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3F" w:rsidRDefault="000E1C3F" w:rsidP="00417EDC">
      <w:pPr>
        <w:jc w:val="center"/>
        <w:outlineLvl w:val="0"/>
        <w:rPr>
          <w:b/>
          <w:bCs/>
          <w:sz w:val="40"/>
          <w:szCs w:val="40"/>
        </w:rPr>
      </w:pPr>
      <w:bookmarkStart w:id="0" w:name="_GoBack"/>
      <w:r>
        <w:rPr>
          <w:b/>
          <w:bCs/>
          <w:sz w:val="40"/>
          <w:szCs w:val="40"/>
        </w:rPr>
        <w:t xml:space="preserve">С А М О А Н А Л И </w:t>
      </w:r>
      <w:proofErr w:type="gramStart"/>
      <w:r>
        <w:rPr>
          <w:b/>
          <w:bCs/>
          <w:sz w:val="40"/>
          <w:szCs w:val="40"/>
        </w:rPr>
        <w:t>З</w:t>
      </w:r>
      <w:proofErr w:type="gramEnd"/>
    </w:p>
    <w:p w:rsidR="000E1C3F" w:rsidRDefault="000E1C3F" w:rsidP="00417EDC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работы МБДОУ детского сада № 28 за 2012-2013 учебный год</w:t>
      </w:r>
    </w:p>
    <w:bookmarkEnd w:id="0"/>
    <w:p w:rsidR="000E1C3F" w:rsidRDefault="000E1C3F" w:rsidP="00417EDC"/>
    <w:p w:rsidR="000E1C3F" w:rsidRDefault="000E1C3F" w:rsidP="000E4838">
      <w:pPr>
        <w:pStyle w:val="21"/>
      </w:pPr>
      <w:r>
        <w:t>1.Наличие образовательной программы ДОУ</w:t>
      </w:r>
      <w:r>
        <w:rPr>
          <w:b w:val="0"/>
          <w:bCs w:val="0"/>
        </w:rPr>
        <w:t xml:space="preserve"> – да, </w:t>
      </w:r>
      <w:r>
        <w:t>пр. № 37 от 23.05.2013 г.</w:t>
      </w:r>
    </w:p>
    <w:p w:rsidR="000E1C3F" w:rsidRDefault="000E1C3F" w:rsidP="00417EDC">
      <w:pPr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0E1C3F" w:rsidRDefault="000E1C3F" w:rsidP="00417EDC">
      <w:pPr>
        <w:outlineLvl w:val="0"/>
        <w:rPr>
          <w:b/>
          <w:bCs/>
        </w:rPr>
      </w:pPr>
      <w:r>
        <w:rPr>
          <w:b/>
          <w:bCs/>
        </w:rPr>
        <w:t>программы развития ДОУ - нет</w:t>
      </w:r>
    </w:p>
    <w:p w:rsidR="000E1C3F" w:rsidRDefault="000E1C3F" w:rsidP="00417EDC">
      <w:pPr>
        <w:pStyle w:val="21"/>
      </w:pPr>
      <w:r>
        <w:t xml:space="preserve">   </w:t>
      </w:r>
    </w:p>
    <w:p w:rsidR="000E1C3F" w:rsidRDefault="000E1C3F" w:rsidP="00417EDC"/>
    <w:p w:rsidR="000E1C3F" w:rsidRPr="00AA6814" w:rsidRDefault="000E1C3F" w:rsidP="00AA6814">
      <w:pPr>
        <w:numPr>
          <w:ilvl w:val="1"/>
          <w:numId w:val="3"/>
        </w:numPr>
        <w:rPr>
          <w:b/>
          <w:bCs/>
        </w:rPr>
      </w:pPr>
      <w:r>
        <w:t xml:space="preserve"> </w:t>
      </w:r>
      <w:r>
        <w:rPr>
          <w:b/>
          <w:bCs/>
        </w:rPr>
        <w:t>Задачи за предыдущий отчетный  2011-2012 учебный год</w:t>
      </w:r>
    </w:p>
    <w:p w:rsidR="000E1C3F" w:rsidRPr="00D955E9" w:rsidRDefault="000E1C3F" w:rsidP="00D955E9">
      <w:pPr>
        <w:jc w:val="both"/>
      </w:pPr>
      <w:r w:rsidRPr="00D955E9">
        <w:t>1. Создание условий для охраны здоровья детей на основе формирования начальных представлений о здоровом образе жизни.</w:t>
      </w:r>
    </w:p>
    <w:p w:rsidR="000E1C3F" w:rsidRPr="00D955E9" w:rsidRDefault="000E1C3F" w:rsidP="00D955E9">
      <w:pPr>
        <w:jc w:val="both"/>
      </w:pPr>
      <w:r w:rsidRPr="00D955E9">
        <w:t xml:space="preserve">2. Развитие речевого общения </w:t>
      </w:r>
      <w:proofErr w:type="gramStart"/>
      <w:r w:rsidRPr="00D955E9">
        <w:t>со</w:t>
      </w:r>
      <w:proofErr w:type="gramEnd"/>
      <w:r w:rsidRPr="00D955E9">
        <w:t xml:space="preserve"> взрослыми и сверстниками через овладение связной монологической и диалогической речью.</w:t>
      </w:r>
    </w:p>
    <w:p w:rsidR="000E1C3F" w:rsidRPr="00D955E9" w:rsidRDefault="000E1C3F" w:rsidP="00D955E9">
      <w:pPr>
        <w:jc w:val="both"/>
      </w:pPr>
    </w:p>
    <w:p w:rsidR="000E1C3F" w:rsidRPr="00D955E9" w:rsidRDefault="000E1C3F" w:rsidP="0021135B"/>
    <w:p w:rsidR="000E1C3F" w:rsidRDefault="000E1C3F" w:rsidP="0021135B">
      <w:pPr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Задачи за отчетный  2012-2013 учебный  год.</w:t>
      </w:r>
    </w:p>
    <w:p w:rsidR="000E1C3F" w:rsidRPr="00D955E9" w:rsidRDefault="000E1C3F" w:rsidP="00D955E9">
      <w:r w:rsidRPr="00D955E9">
        <w:t>1.</w:t>
      </w:r>
      <w:r>
        <w:t xml:space="preserve"> </w:t>
      </w:r>
      <w:r w:rsidRPr="00D955E9">
        <w:t>Приобщение детей к ценностям здорового образа жизни и правилам личной безопасности</w:t>
      </w:r>
      <w:r>
        <w:t xml:space="preserve"> посредством применения </w:t>
      </w:r>
      <w:proofErr w:type="spellStart"/>
      <w:r>
        <w:t>здоровьесберегающих</w:t>
      </w:r>
      <w:proofErr w:type="spellEnd"/>
      <w:r>
        <w:t xml:space="preserve"> технологий</w:t>
      </w:r>
      <w:r w:rsidRPr="00D955E9">
        <w:t>.</w:t>
      </w:r>
    </w:p>
    <w:p w:rsidR="000E1C3F" w:rsidRPr="00D955E9" w:rsidRDefault="000E1C3F" w:rsidP="00D955E9">
      <w:r>
        <w:t xml:space="preserve">2. </w:t>
      </w:r>
      <w:r w:rsidRPr="00D955E9">
        <w:t>Формирование знаний и навыков экологического характера как средство становления экологической культуры.</w:t>
      </w:r>
    </w:p>
    <w:p w:rsidR="000E1C3F" w:rsidRPr="00D955E9" w:rsidRDefault="000E1C3F" w:rsidP="00D955E9">
      <w:pPr>
        <w:ind w:left="720"/>
      </w:pPr>
    </w:p>
    <w:p w:rsidR="000E1C3F" w:rsidRDefault="000E1C3F" w:rsidP="00C07A68"/>
    <w:p w:rsidR="000E1C3F" w:rsidRDefault="000E1C3F" w:rsidP="00417EDC">
      <w:pPr>
        <w:pStyle w:val="21"/>
        <w:outlineLvl w:val="0"/>
      </w:pPr>
      <w:r>
        <w:t>2. Структура  управления  МБДОУ  (пр. № 50 от 28.08.2012г.)</w:t>
      </w:r>
    </w:p>
    <w:p w:rsidR="000E1C3F" w:rsidRDefault="000E1C3F" w:rsidP="00417EDC"/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122"/>
        <w:gridCol w:w="4860"/>
      </w:tblGrid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122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Нормативно-правовое обеспечение</w:t>
            </w:r>
          </w:p>
        </w:tc>
        <w:tc>
          <w:tcPr>
            <w:tcW w:w="48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направление деятельности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Pr="00937AE8" w:rsidRDefault="000E1C3F" w:rsidP="00867967">
            <w:r w:rsidRPr="00401683">
              <w:t>Педагогический совет</w:t>
            </w:r>
          </w:p>
        </w:tc>
        <w:tc>
          <w:tcPr>
            <w:tcW w:w="6122" w:type="dxa"/>
            <w:vAlign w:val="center"/>
          </w:tcPr>
          <w:p w:rsidR="000E1C3F" w:rsidRDefault="000E1C3F" w:rsidP="00867967">
            <w:r>
              <w:t>Положение о педагогическом совете</w:t>
            </w:r>
          </w:p>
          <w:p w:rsidR="000E1C3F" w:rsidRPr="00937AE8" w:rsidRDefault="000E1C3F" w:rsidP="00867967">
            <w:r>
              <w:t xml:space="preserve">Приказ от  № 50 от 28.08.2012г. </w:t>
            </w:r>
          </w:p>
        </w:tc>
        <w:tc>
          <w:tcPr>
            <w:tcW w:w="4860" w:type="dxa"/>
            <w:vAlign w:val="center"/>
          </w:tcPr>
          <w:p w:rsidR="000E1C3F" w:rsidRPr="00886647" w:rsidRDefault="000E1C3F" w:rsidP="00867967">
            <w:r w:rsidRPr="00886647">
              <w:t xml:space="preserve">Совершенствует </w:t>
            </w:r>
            <w:r>
              <w:t>воспитательно-образовательный процесс и повышает качество педагогического мастерства.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Pr="00401683" w:rsidRDefault="000E1C3F" w:rsidP="00867967">
            <w:r>
              <w:t>Совет ДОУ</w:t>
            </w:r>
          </w:p>
        </w:tc>
        <w:tc>
          <w:tcPr>
            <w:tcW w:w="6122" w:type="dxa"/>
            <w:vAlign w:val="center"/>
          </w:tcPr>
          <w:p w:rsidR="000E1C3F" w:rsidRDefault="000E1C3F" w:rsidP="00295F88">
            <w:r>
              <w:t>Положение о педагогическом совете</w:t>
            </w:r>
          </w:p>
          <w:p w:rsidR="000E1C3F" w:rsidRDefault="000E1C3F" w:rsidP="00295F88">
            <w:r>
              <w:t>Приказ от  № 50 от 28.08.2012г</w:t>
            </w:r>
          </w:p>
        </w:tc>
        <w:tc>
          <w:tcPr>
            <w:tcW w:w="4860" w:type="dxa"/>
            <w:vAlign w:val="center"/>
          </w:tcPr>
          <w:p w:rsidR="000E1C3F" w:rsidRPr="00886647" w:rsidRDefault="000E1C3F" w:rsidP="00867967">
            <w:r>
              <w:t xml:space="preserve">Представляет интересы ДОУ в </w:t>
            </w:r>
            <w:proofErr w:type="spellStart"/>
            <w:proofErr w:type="gramStart"/>
            <w:r>
              <w:t>муниципаль-ных</w:t>
            </w:r>
            <w:proofErr w:type="spellEnd"/>
            <w:proofErr w:type="gramEnd"/>
            <w:r>
              <w:t xml:space="preserve"> органах управления,  общественных объединениях и обеспечивает социальную правовую защиту воспитанников  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Pr="00401683" w:rsidRDefault="000E1C3F" w:rsidP="00867967">
            <w:r w:rsidRPr="00401683">
              <w:t>Совещание при руководителе</w:t>
            </w:r>
          </w:p>
          <w:p w:rsidR="000E1C3F" w:rsidRPr="00401683" w:rsidRDefault="000E1C3F" w:rsidP="00867967"/>
        </w:tc>
        <w:tc>
          <w:tcPr>
            <w:tcW w:w="6122" w:type="dxa"/>
            <w:vAlign w:val="center"/>
          </w:tcPr>
          <w:p w:rsidR="000E1C3F" w:rsidRDefault="000E1C3F" w:rsidP="00867967">
            <w:r>
              <w:t>Положение о совещании при руководителе</w:t>
            </w:r>
          </w:p>
          <w:p w:rsidR="000E1C3F" w:rsidRDefault="000E1C3F" w:rsidP="00867967">
            <w:r>
              <w:t>Приказ № 50 от 28.08.2012г.</w:t>
            </w:r>
          </w:p>
        </w:tc>
        <w:tc>
          <w:tcPr>
            <w:tcW w:w="4860" w:type="dxa"/>
            <w:vAlign w:val="center"/>
          </w:tcPr>
          <w:p w:rsidR="000E1C3F" w:rsidRPr="00886647" w:rsidRDefault="000E1C3F" w:rsidP="00867967">
            <w:r w:rsidRPr="00886647">
              <w:t>Рассматривает</w:t>
            </w:r>
            <w:r>
              <w:t xml:space="preserve"> текущие, кадровые и основополагающие  вопросы образовательной деятельности.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Default="000E1C3F" w:rsidP="00867967">
            <w:r>
              <w:t>Административно-хозяйственная служба</w:t>
            </w:r>
          </w:p>
          <w:p w:rsidR="000E1C3F" w:rsidRPr="00401683" w:rsidRDefault="000E1C3F" w:rsidP="00867967"/>
        </w:tc>
        <w:tc>
          <w:tcPr>
            <w:tcW w:w="6122" w:type="dxa"/>
            <w:vAlign w:val="center"/>
          </w:tcPr>
          <w:p w:rsidR="000E1C3F" w:rsidRPr="00401683" w:rsidRDefault="000E1C3F" w:rsidP="00867967">
            <w:r>
              <w:t>Положение об административно-хозяйственной службе</w:t>
            </w:r>
          </w:p>
          <w:p w:rsidR="000E1C3F" w:rsidRDefault="000E1C3F" w:rsidP="00867967">
            <w:r>
              <w:t>Приказ № 50 от 28.08.2012г.</w:t>
            </w:r>
          </w:p>
        </w:tc>
        <w:tc>
          <w:tcPr>
            <w:tcW w:w="4860" w:type="dxa"/>
            <w:vAlign w:val="center"/>
          </w:tcPr>
          <w:p w:rsidR="000E1C3F" w:rsidRPr="003D718D" w:rsidRDefault="000E1C3F" w:rsidP="00867967">
            <w:r w:rsidRPr="003D718D">
              <w:t xml:space="preserve">Рассматривает вопросы обеспечения успешной деятельности ДОУ, улучшает условия и организацию труда, охрану труда </w:t>
            </w:r>
            <w:r w:rsidRPr="003D718D">
              <w:lastRenderedPageBreak/>
              <w:t xml:space="preserve">и технику безопасности. 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Pr="00401683" w:rsidRDefault="000E1C3F" w:rsidP="00295F88">
            <w:r>
              <w:lastRenderedPageBreak/>
              <w:t>Попечительский совет</w:t>
            </w:r>
          </w:p>
        </w:tc>
        <w:tc>
          <w:tcPr>
            <w:tcW w:w="6122" w:type="dxa"/>
            <w:vAlign w:val="center"/>
          </w:tcPr>
          <w:p w:rsidR="000E1C3F" w:rsidRDefault="000E1C3F" w:rsidP="00295F88">
            <w:r>
              <w:t>Положение о педагогическом совете</w:t>
            </w:r>
          </w:p>
          <w:p w:rsidR="000E1C3F" w:rsidRDefault="000E1C3F" w:rsidP="00295F88">
            <w:r>
              <w:t>Приказ от  № 50 от 28.08.2012г.</w:t>
            </w:r>
          </w:p>
        </w:tc>
        <w:tc>
          <w:tcPr>
            <w:tcW w:w="4860" w:type="dxa"/>
            <w:vAlign w:val="center"/>
          </w:tcPr>
          <w:p w:rsidR="000E1C3F" w:rsidRPr="00886647" w:rsidRDefault="000E1C3F" w:rsidP="00295F88">
            <w:r>
              <w:t>Осуществляет  общественный контроль рационального расходования финансового обеспечения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Default="000E1C3F" w:rsidP="00867967">
            <w:r w:rsidRPr="00401683">
              <w:t>Родительский комитет</w:t>
            </w:r>
          </w:p>
          <w:p w:rsidR="000E1C3F" w:rsidRPr="00401683" w:rsidRDefault="000E1C3F" w:rsidP="00867967"/>
        </w:tc>
        <w:tc>
          <w:tcPr>
            <w:tcW w:w="6122" w:type="dxa"/>
            <w:vAlign w:val="center"/>
          </w:tcPr>
          <w:p w:rsidR="000E1C3F" w:rsidRDefault="000E1C3F" w:rsidP="00867967">
            <w:r>
              <w:t>Положение о родительском комитете</w:t>
            </w:r>
          </w:p>
          <w:p w:rsidR="000E1C3F" w:rsidRDefault="000E1C3F" w:rsidP="00867967">
            <w:r>
              <w:t>Приказ № 50 от 28.08..2012г.</w:t>
            </w:r>
          </w:p>
        </w:tc>
        <w:tc>
          <w:tcPr>
            <w:tcW w:w="4860" w:type="dxa"/>
            <w:vAlign w:val="center"/>
          </w:tcPr>
          <w:p w:rsidR="000E1C3F" w:rsidRPr="003D718D" w:rsidRDefault="000E1C3F" w:rsidP="00867967">
            <w:r>
              <w:t>Совершенствует материально-техническую базу ДОУ, активизирует партнерство и помощь по взаимодействию с родителями.</w:t>
            </w:r>
          </w:p>
        </w:tc>
      </w:tr>
    </w:tbl>
    <w:p w:rsidR="000E1C3F" w:rsidRDefault="000E1C3F" w:rsidP="00417EDC">
      <w:pPr>
        <w:jc w:val="both"/>
        <w:rPr>
          <w:b/>
          <w:bCs/>
        </w:rPr>
      </w:pPr>
    </w:p>
    <w:p w:rsidR="000E1C3F" w:rsidRDefault="000E1C3F" w:rsidP="00417EDC">
      <w:pPr>
        <w:jc w:val="both"/>
        <w:rPr>
          <w:b/>
          <w:bCs/>
        </w:rPr>
      </w:pPr>
    </w:p>
    <w:p w:rsidR="000E1C3F" w:rsidRDefault="000E1C3F" w:rsidP="00417EDC">
      <w:pPr>
        <w:jc w:val="both"/>
        <w:rPr>
          <w:b/>
          <w:bCs/>
        </w:rPr>
      </w:pPr>
      <w:r>
        <w:rPr>
          <w:b/>
          <w:bCs/>
        </w:rPr>
        <w:t>2.1 Количество групп их направленность</w:t>
      </w:r>
    </w:p>
    <w:p w:rsidR="000E1C3F" w:rsidRDefault="000E1C3F" w:rsidP="00417EDC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4"/>
        <w:gridCol w:w="2119"/>
        <w:gridCol w:w="5628"/>
        <w:gridCol w:w="2848"/>
      </w:tblGrid>
      <w:tr w:rsidR="000E1C3F">
        <w:tc>
          <w:tcPr>
            <w:tcW w:w="4968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</w:t>
            </w:r>
          </w:p>
        </w:tc>
        <w:tc>
          <w:tcPr>
            <w:tcW w:w="21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Направленность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Режим работы</w:t>
            </w:r>
          </w:p>
        </w:tc>
      </w:tr>
      <w:tr w:rsidR="000E1C3F">
        <w:tc>
          <w:tcPr>
            <w:tcW w:w="4968" w:type="dxa"/>
          </w:tcPr>
          <w:p w:rsidR="000E1C3F" w:rsidRPr="00D955E9" w:rsidRDefault="000E1C3F" w:rsidP="00867967">
            <w:pPr>
              <w:jc w:val="both"/>
            </w:pPr>
            <w:r w:rsidRPr="00D955E9">
              <w:t xml:space="preserve">1 младшая         </w:t>
            </w:r>
          </w:p>
        </w:tc>
        <w:tc>
          <w:tcPr>
            <w:tcW w:w="2160" w:type="dxa"/>
          </w:tcPr>
          <w:p w:rsidR="000E1C3F" w:rsidRPr="00D955E9" w:rsidRDefault="000E1C3F" w:rsidP="00867967">
            <w:pPr>
              <w:jc w:val="both"/>
            </w:pPr>
            <w:r w:rsidRPr="00D955E9">
              <w:t>2 – 3 года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4968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Младшая-средняя</w:t>
            </w:r>
            <w:proofErr w:type="gramEnd"/>
          </w:p>
        </w:tc>
        <w:tc>
          <w:tcPr>
            <w:tcW w:w="21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– 5 года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общеразвивающее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 7-00 до 19-00 – 12 ч</w:t>
            </w:r>
          </w:p>
        </w:tc>
      </w:tr>
      <w:tr w:rsidR="000E1C3F">
        <w:tc>
          <w:tcPr>
            <w:tcW w:w="4968" w:type="dxa"/>
          </w:tcPr>
          <w:p w:rsidR="000E1C3F" w:rsidRPr="00D955E9" w:rsidRDefault="000E1C3F" w:rsidP="00867967">
            <w:pPr>
              <w:jc w:val="both"/>
            </w:pPr>
            <w:r w:rsidRPr="00D955E9">
              <w:t xml:space="preserve">Средняя            </w:t>
            </w:r>
          </w:p>
        </w:tc>
        <w:tc>
          <w:tcPr>
            <w:tcW w:w="2160" w:type="dxa"/>
          </w:tcPr>
          <w:p w:rsidR="000E1C3F" w:rsidRPr="00D955E9" w:rsidRDefault="000E1C3F" w:rsidP="00867967">
            <w:pPr>
              <w:jc w:val="both"/>
            </w:pPr>
            <w:r w:rsidRPr="00D955E9">
              <w:t>4 – 5 лет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4968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Старшая-подготовительная</w:t>
            </w:r>
            <w:proofErr w:type="gramEnd"/>
            <w:r>
              <w:rPr>
                <w:b/>
                <w:bCs/>
              </w:rPr>
              <w:t xml:space="preserve">                 </w:t>
            </w:r>
          </w:p>
        </w:tc>
        <w:tc>
          <w:tcPr>
            <w:tcW w:w="21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– 7 лет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общеразвивающее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 7-00 до 19-00 – 12 ч</w:t>
            </w:r>
          </w:p>
        </w:tc>
      </w:tr>
      <w:tr w:rsidR="000E1C3F">
        <w:tc>
          <w:tcPr>
            <w:tcW w:w="4968" w:type="dxa"/>
          </w:tcPr>
          <w:p w:rsidR="000E1C3F" w:rsidRPr="00D955E9" w:rsidRDefault="000E1C3F" w:rsidP="00867967">
            <w:pPr>
              <w:jc w:val="both"/>
            </w:pPr>
            <w:r w:rsidRPr="00D955E9">
              <w:t xml:space="preserve">Подготовительная       </w:t>
            </w:r>
          </w:p>
        </w:tc>
        <w:tc>
          <w:tcPr>
            <w:tcW w:w="2160" w:type="dxa"/>
          </w:tcPr>
          <w:p w:rsidR="000E1C3F" w:rsidRPr="00D955E9" w:rsidRDefault="000E1C3F" w:rsidP="00867967">
            <w:pPr>
              <w:jc w:val="both"/>
            </w:pPr>
            <w:r w:rsidRPr="00D955E9">
              <w:t>6 – 7 лет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4968" w:type="dxa"/>
          </w:tcPr>
          <w:p w:rsidR="000E1C3F" w:rsidRPr="00D955E9" w:rsidRDefault="000E1C3F" w:rsidP="00867967">
            <w:pPr>
              <w:jc w:val="both"/>
            </w:pPr>
            <w:r w:rsidRPr="00D955E9">
              <w:t>Группы кратковременного пребывания</w:t>
            </w:r>
          </w:p>
        </w:tc>
        <w:tc>
          <w:tcPr>
            <w:tcW w:w="2160" w:type="dxa"/>
          </w:tcPr>
          <w:p w:rsidR="000E1C3F" w:rsidRPr="00D955E9" w:rsidRDefault="000E1C3F" w:rsidP="00867967">
            <w:pPr>
              <w:jc w:val="both"/>
            </w:pP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jc w:val="both"/>
        <w:rPr>
          <w:b/>
          <w:bCs/>
        </w:rPr>
      </w:pPr>
    </w:p>
    <w:p w:rsidR="000E1C3F" w:rsidRDefault="000E1C3F" w:rsidP="00417EDC">
      <w:pPr>
        <w:jc w:val="both"/>
        <w:rPr>
          <w:b/>
          <w:bCs/>
        </w:rPr>
      </w:pPr>
    </w:p>
    <w:p w:rsidR="000E1C3F" w:rsidRDefault="000E1C3F" w:rsidP="00417EDC">
      <w:pPr>
        <w:jc w:val="both"/>
        <w:rPr>
          <w:b/>
          <w:bCs/>
        </w:rPr>
      </w:pPr>
      <w:r>
        <w:rPr>
          <w:b/>
          <w:bCs/>
        </w:rPr>
        <w:t>3.Построение образовательного процесса</w:t>
      </w:r>
    </w:p>
    <w:p w:rsidR="000E1C3F" w:rsidRDefault="000E1C3F" w:rsidP="00417EDC">
      <w:pPr>
        <w:jc w:val="both"/>
        <w:rPr>
          <w:b/>
          <w:bCs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1984"/>
        <w:gridCol w:w="1807"/>
        <w:gridCol w:w="178"/>
        <w:gridCol w:w="2232"/>
        <w:gridCol w:w="2268"/>
        <w:gridCol w:w="1701"/>
        <w:gridCol w:w="850"/>
        <w:gridCol w:w="1276"/>
      </w:tblGrid>
      <w:tr w:rsidR="000E1C3F">
        <w:trPr>
          <w:cantSplit/>
          <w:trHeight w:val="756"/>
        </w:trPr>
        <w:tc>
          <w:tcPr>
            <w:tcW w:w="1951" w:type="dxa"/>
            <w:vMerge w:val="restart"/>
            <w:vAlign w:val="center"/>
          </w:tcPr>
          <w:p w:rsidR="000E1C3F" w:rsidRPr="00886D80" w:rsidRDefault="000E1C3F" w:rsidP="00867967">
            <w:pPr>
              <w:pStyle w:val="2"/>
              <w:jc w:val="center"/>
            </w:pPr>
            <w:r w:rsidRPr="00886D80">
              <w:t>Направления</w:t>
            </w:r>
          </w:p>
          <w:p w:rsidR="000E1C3F" w:rsidRPr="00886D80" w:rsidRDefault="000E1C3F" w:rsidP="00867967">
            <w:pPr>
              <w:jc w:val="center"/>
              <w:rPr>
                <w:b/>
                <w:bCs/>
              </w:rPr>
            </w:pPr>
            <w:r w:rsidRPr="00886D80">
              <w:rPr>
                <w:b/>
                <w:bCs/>
              </w:rPr>
              <w:t>развития</w:t>
            </w:r>
          </w:p>
          <w:p w:rsidR="000E1C3F" w:rsidRPr="00886D80" w:rsidRDefault="000E1C3F" w:rsidP="00867967">
            <w:pPr>
              <w:pStyle w:val="3"/>
            </w:pPr>
            <w:r w:rsidRPr="00886D80">
              <w:t>воспитанников, образовательная область</w:t>
            </w:r>
          </w:p>
        </w:tc>
        <w:tc>
          <w:tcPr>
            <w:tcW w:w="14281" w:type="dxa"/>
            <w:gridSpan w:val="9"/>
            <w:vAlign w:val="center"/>
          </w:tcPr>
          <w:p w:rsidR="000E1C3F" w:rsidRPr="00886D80" w:rsidRDefault="000E1C3F" w:rsidP="00867967">
            <w:pPr>
              <w:pStyle w:val="2"/>
              <w:jc w:val="center"/>
            </w:pPr>
            <w:r w:rsidRPr="00886D80">
              <w:t>Формы организации образовательного процесса, реализуемые общеобразовательные и дополнительные программы дошкольного образования</w:t>
            </w:r>
          </w:p>
        </w:tc>
      </w:tr>
      <w:tr w:rsidR="000E1C3F">
        <w:trPr>
          <w:cantSplit/>
          <w:trHeight w:val="825"/>
        </w:trPr>
        <w:tc>
          <w:tcPr>
            <w:tcW w:w="1951" w:type="dxa"/>
            <w:vMerge/>
            <w:vAlign w:val="center"/>
          </w:tcPr>
          <w:p w:rsidR="000E1C3F" w:rsidRPr="00886D80" w:rsidRDefault="000E1C3F" w:rsidP="0086796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1C3F" w:rsidRPr="00886D80" w:rsidRDefault="000E1C3F" w:rsidP="00867967">
            <w:r w:rsidRPr="00886D80">
              <w:t>общеобразовательные программы дошкольного образования</w:t>
            </w:r>
          </w:p>
        </w:tc>
        <w:tc>
          <w:tcPr>
            <w:tcW w:w="1984" w:type="dxa"/>
            <w:vMerge w:val="restart"/>
            <w:vAlign w:val="center"/>
          </w:tcPr>
          <w:p w:rsidR="000E1C3F" w:rsidRPr="00886D80" w:rsidRDefault="000E1C3F" w:rsidP="00867967">
            <w:r w:rsidRPr="00886D80">
              <w:t>Непосредственно образовательная деятельность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E1C3F" w:rsidRPr="00886D80" w:rsidRDefault="000E1C3F" w:rsidP="00867967">
            <w:r w:rsidRPr="00886D80">
              <w:t>Образовательная деятельность в ходе режимных моментов</w:t>
            </w:r>
          </w:p>
        </w:tc>
        <w:tc>
          <w:tcPr>
            <w:tcW w:w="2232" w:type="dxa"/>
            <w:vMerge w:val="restart"/>
            <w:vAlign w:val="center"/>
          </w:tcPr>
          <w:p w:rsidR="000E1C3F" w:rsidRPr="00886D80" w:rsidRDefault="000E1C3F" w:rsidP="00867967">
            <w:r w:rsidRPr="00886D80">
              <w:t>Самостоятельная деятельность детей</w:t>
            </w:r>
          </w:p>
          <w:p w:rsidR="000E1C3F" w:rsidRPr="00886D80" w:rsidRDefault="000E1C3F" w:rsidP="00867967">
            <w:r w:rsidRPr="00886D80">
              <w:t>(создание условий)</w:t>
            </w:r>
          </w:p>
        </w:tc>
        <w:tc>
          <w:tcPr>
            <w:tcW w:w="2268" w:type="dxa"/>
            <w:vMerge w:val="restart"/>
            <w:vAlign w:val="center"/>
          </w:tcPr>
          <w:p w:rsidR="000E1C3F" w:rsidRPr="00886D80" w:rsidRDefault="000E1C3F" w:rsidP="00867967">
            <w:r w:rsidRPr="00886D80">
              <w:t xml:space="preserve">Взаимодействие </w:t>
            </w:r>
            <w:proofErr w:type="gramStart"/>
            <w:r w:rsidRPr="00886D80">
              <w:t>с</w:t>
            </w:r>
            <w:proofErr w:type="gramEnd"/>
            <w:r w:rsidRPr="00886D80">
              <w:t xml:space="preserve"> </w:t>
            </w:r>
            <w:proofErr w:type="gramStart"/>
            <w:r w:rsidRPr="00886D80">
              <w:t>семьям</w:t>
            </w:r>
            <w:proofErr w:type="gramEnd"/>
            <w:r>
              <w:t xml:space="preserve"> </w:t>
            </w:r>
            <w:r w:rsidRPr="00886D80">
              <w:t>детей по реализации основной общеобразовательной программы</w:t>
            </w:r>
          </w:p>
        </w:tc>
        <w:tc>
          <w:tcPr>
            <w:tcW w:w="3827" w:type="dxa"/>
            <w:gridSpan w:val="3"/>
            <w:vAlign w:val="center"/>
          </w:tcPr>
          <w:p w:rsidR="000E1C3F" w:rsidRDefault="000E1C3F" w:rsidP="00867967">
            <w:pPr>
              <w:jc w:val="center"/>
            </w:pPr>
            <w:r>
              <w:t>Дополнительные образовательные услуги</w:t>
            </w:r>
          </w:p>
        </w:tc>
      </w:tr>
      <w:tr w:rsidR="000E1C3F">
        <w:trPr>
          <w:cantSplit/>
          <w:trHeight w:val="824"/>
        </w:trPr>
        <w:tc>
          <w:tcPr>
            <w:tcW w:w="1951" w:type="dxa"/>
            <w:vMerge/>
            <w:vAlign w:val="center"/>
          </w:tcPr>
          <w:p w:rsidR="000E1C3F" w:rsidRPr="00886D80" w:rsidRDefault="000E1C3F" w:rsidP="0086796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0E1C3F" w:rsidRPr="00886D80" w:rsidRDefault="000E1C3F" w:rsidP="00867967"/>
        </w:tc>
        <w:tc>
          <w:tcPr>
            <w:tcW w:w="1984" w:type="dxa"/>
            <w:vMerge/>
            <w:vAlign w:val="center"/>
          </w:tcPr>
          <w:p w:rsidR="000E1C3F" w:rsidRPr="00886D80" w:rsidRDefault="000E1C3F" w:rsidP="00867967"/>
        </w:tc>
        <w:tc>
          <w:tcPr>
            <w:tcW w:w="1985" w:type="dxa"/>
            <w:gridSpan w:val="2"/>
            <w:vMerge/>
            <w:vAlign w:val="center"/>
          </w:tcPr>
          <w:p w:rsidR="000E1C3F" w:rsidRPr="00886D80" w:rsidRDefault="000E1C3F" w:rsidP="00867967"/>
        </w:tc>
        <w:tc>
          <w:tcPr>
            <w:tcW w:w="2232" w:type="dxa"/>
            <w:vMerge/>
            <w:vAlign w:val="center"/>
          </w:tcPr>
          <w:p w:rsidR="000E1C3F" w:rsidRPr="00886D80" w:rsidRDefault="000E1C3F" w:rsidP="00867967"/>
        </w:tc>
        <w:tc>
          <w:tcPr>
            <w:tcW w:w="2268" w:type="dxa"/>
            <w:vMerge/>
            <w:vAlign w:val="center"/>
          </w:tcPr>
          <w:p w:rsidR="000E1C3F" w:rsidRPr="00886D80" w:rsidRDefault="000E1C3F" w:rsidP="00867967"/>
        </w:tc>
        <w:tc>
          <w:tcPr>
            <w:tcW w:w="1701" w:type="dxa"/>
            <w:vAlign w:val="center"/>
          </w:tcPr>
          <w:p w:rsidR="000E1C3F" w:rsidRDefault="000E1C3F" w:rsidP="00867967">
            <w:proofErr w:type="spellStart"/>
            <w:proofErr w:type="gramStart"/>
            <w:r>
              <w:t>Дополнитель-ные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програ-ммы</w:t>
            </w:r>
            <w:proofErr w:type="spellEnd"/>
            <w:r>
              <w:t xml:space="preserve"> </w:t>
            </w:r>
            <w:proofErr w:type="spellStart"/>
            <w:r>
              <w:t>дошко-льного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850" w:type="dxa"/>
            <w:vAlign w:val="center"/>
          </w:tcPr>
          <w:p w:rsidR="000E1C3F" w:rsidRDefault="000E1C3F" w:rsidP="00867967">
            <w:pPr>
              <w:jc w:val="center"/>
            </w:pPr>
            <w:r>
              <w:t>Бесплатные</w:t>
            </w:r>
          </w:p>
        </w:tc>
        <w:tc>
          <w:tcPr>
            <w:tcW w:w="1276" w:type="dxa"/>
            <w:vAlign w:val="center"/>
          </w:tcPr>
          <w:p w:rsidR="000E1C3F" w:rsidRDefault="000E1C3F" w:rsidP="00867967">
            <w:pPr>
              <w:jc w:val="center"/>
            </w:pPr>
            <w:r>
              <w:t>Платные</w:t>
            </w:r>
          </w:p>
          <w:p w:rsidR="000E1C3F" w:rsidRDefault="000E1C3F" w:rsidP="00867967">
            <w:r>
              <w:t>(на договорной основе)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pPr>
              <w:rPr>
                <w:b/>
                <w:bCs/>
              </w:rPr>
            </w:pPr>
          </w:p>
        </w:tc>
        <w:tc>
          <w:tcPr>
            <w:tcW w:w="8186" w:type="dxa"/>
            <w:gridSpan w:val="5"/>
          </w:tcPr>
          <w:p w:rsidR="000E1C3F" w:rsidRDefault="000E1C3F" w:rsidP="00867967">
            <w:r>
              <w:t xml:space="preserve">Программа </w:t>
            </w:r>
            <w:r w:rsidRPr="00886D80">
              <w:t>«Детство»</w:t>
            </w:r>
            <w:r>
              <w:t xml:space="preserve"> В.И. Логинова, Т.И. Бабаева, Н.А. </w:t>
            </w:r>
            <w:proofErr w:type="spellStart"/>
            <w:r>
              <w:t>Ноткина</w:t>
            </w:r>
            <w:proofErr w:type="spellEnd"/>
          </w:p>
          <w:p w:rsidR="000E1C3F" w:rsidRPr="00886D80" w:rsidRDefault="000E1C3F" w:rsidP="00867967"/>
        </w:tc>
        <w:tc>
          <w:tcPr>
            <w:tcW w:w="2268" w:type="dxa"/>
          </w:tcPr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Физическая культура</w:t>
            </w:r>
          </w:p>
        </w:tc>
        <w:tc>
          <w:tcPr>
            <w:tcW w:w="1985" w:type="dxa"/>
          </w:tcPr>
          <w:p w:rsidR="000E1C3F" w:rsidRPr="00886D80" w:rsidRDefault="000E1C3F" w:rsidP="00867967">
            <w:r>
              <w:t>«Физическая культура - дошкольникам» Л.Д. Глазырина</w:t>
            </w:r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фронтальные физкультурные занятия:</w:t>
            </w:r>
          </w:p>
          <w:p w:rsidR="000E1C3F" w:rsidRPr="00886D80" w:rsidRDefault="000E1C3F" w:rsidP="00867967">
            <w:r w:rsidRPr="00886D80">
              <w:t>игровые,</w:t>
            </w:r>
          </w:p>
          <w:p w:rsidR="000E1C3F" w:rsidRPr="00886D80" w:rsidRDefault="000E1C3F" w:rsidP="00867967">
            <w:r w:rsidRPr="00886D80">
              <w:t xml:space="preserve">сюжетные, </w:t>
            </w:r>
          </w:p>
          <w:p w:rsidR="000E1C3F" w:rsidRPr="00886D80" w:rsidRDefault="000E1C3F" w:rsidP="00867967">
            <w:r w:rsidRPr="00886D80">
              <w:t>тематические,</w:t>
            </w:r>
          </w:p>
          <w:p w:rsidR="000E1C3F" w:rsidRPr="00886D80" w:rsidRDefault="000E1C3F" w:rsidP="00867967">
            <w:r w:rsidRPr="00886D80">
              <w:t>комплексные,</w:t>
            </w:r>
          </w:p>
          <w:p w:rsidR="000E1C3F" w:rsidRPr="00886D80" w:rsidRDefault="000E1C3F" w:rsidP="00867967">
            <w:r>
              <w:t>контрольно-диагностические</w:t>
            </w:r>
          </w:p>
          <w:p w:rsidR="000E1C3F" w:rsidRPr="00886D80" w:rsidRDefault="000E1C3F" w:rsidP="00867967">
            <w:r w:rsidRPr="00886D80">
              <w:t>учебно-</w:t>
            </w:r>
            <w:proofErr w:type="spellStart"/>
            <w:r>
              <w:t>тренировочные</w:t>
            </w:r>
            <w:r w:rsidRPr="00886D80">
              <w:t>физкультурные</w:t>
            </w:r>
            <w:proofErr w:type="spellEnd"/>
            <w:r w:rsidRPr="00886D80">
              <w:t xml:space="preserve"> досуги;</w:t>
            </w:r>
          </w:p>
          <w:p w:rsidR="000E1C3F" w:rsidRPr="00886D80" w:rsidRDefault="000E1C3F" w:rsidP="00867967">
            <w:r w:rsidRPr="00886D80">
              <w:t>спортивные праздники;</w:t>
            </w:r>
          </w:p>
          <w:p w:rsidR="000E1C3F" w:rsidRPr="00886D80" w:rsidRDefault="000E1C3F" w:rsidP="00867967">
            <w:r w:rsidRPr="00886D80">
              <w:t>дни здоровья.</w:t>
            </w:r>
          </w:p>
          <w:p w:rsidR="000E1C3F" w:rsidRPr="00886D80" w:rsidRDefault="000E1C3F" w:rsidP="00867967">
            <w:r w:rsidRPr="00886D80">
              <w:t xml:space="preserve"> </w:t>
            </w:r>
          </w:p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>
            <w:r w:rsidRPr="00886D80">
              <w:t>гимнастика:</w:t>
            </w:r>
          </w:p>
          <w:p w:rsidR="000E1C3F" w:rsidRPr="00886D80" w:rsidRDefault="000E1C3F" w:rsidP="00867967">
            <w:r w:rsidRPr="00886D80">
              <w:t>утренняя,</w:t>
            </w:r>
          </w:p>
          <w:p w:rsidR="000E1C3F" w:rsidRPr="00886D80" w:rsidRDefault="000E1C3F" w:rsidP="00867967">
            <w:r w:rsidRPr="00886D80">
              <w:t>пробуждения,</w:t>
            </w:r>
          </w:p>
          <w:p w:rsidR="000E1C3F" w:rsidRPr="00886D80" w:rsidRDefault="000E1C3F" w:rsidP="00867967">
            <w:r w:rsidRPr="00886D80">
              <w:t>для глаз,</w:t>
            </w:r>
          </w:p>
          <w:p w:rsidR="000E1C3F" w:rsidRPr="00886D80" w:rsidRDefault="000E1C3F" w:rsidP="00867967">
            <w:r w:rsidRPr="00886D80">
              <w:t>пальчиковая,</w:t>
            </w:r>
          </w:p>
          <w:p w:rsidR="000E1C3F" w:rsidRPr="00886D80" w:rsidRDefault="000E1C3F" w:rsidP="00867967">
            <w:r w:rsidRPr="00886D80">
              <w:t>дыхательная;</w:t>
            </w:r>
          </w:p>
          <w:p w:rsidR="000E1C3F" w:rsidRPr="00886D80" w:rsidRDefault="000E1C3F" w:rsidP="00867967">
            <w:r w:rsidRPr="00886D80">
              <w:t>физкультминутки;</w:t>
            </w:r>
          </w:p>
          <w:p w:rsidR="000E1C3F" w:rsidRPr="00886D80" w:rsidRDefault="000E1C3F" w:rsidP="00867967">
            <w:proofErr w:type="spellStart"/>
            <w:r w:rsidRPr="00886D80">
              <w:t>музпаузы</w:t>
            </w:r>
            <w:proofErr w:type="spellEnd"/>
            <w:r w:rsidRPr="00886D80">
              <w:t>;</w:t>
            </w:r>
          </w:p>
          <w:p w:rsidR="000E1C3F" w:rsidRPr="00886D80" w:rsidRDefault="000E1C3F" w:rsidP="00867967">
            <w:r w:rsidRPr="00886D80">
              <w:t>игровые паузы</w:t>
            </w:r>
          </w:p>
          <w:p w:rsidR="000E1C3F" w:rsidRPr="00886D80" w:rsidRDefault="000E1C3F" w:rsidP="00867967">
            <w:r w:rsidRPr="00886D80">
              <w:t>между занятиями;</w:t>
            </w:r>
          </w:p>
          <w:p w:rsidR="000E1C3F" w:rsidRPr="00886D80" w:rsidRDefault="000E1C3F" w:rsidP="00867967">
            <w:r w:rsidRPr="00886D80">
              <w:t>комплексы закаливающих процедур;</w:t>
            </w:r>
          </w:p>
          <w:p w:rsidR="000E1C3F" w:rsidRPr="00886D80" w:rsidRDefault="000E1C3F" w:rsidP="00867967">
            <w:r w:rsidRPr="00886D80">
              <w:t>упражнения и подвижные игр</w:t>
            </w:r>
          </w:p>
          <w:p w:rsidR="000E1C3F" w:rsidRPr="00886D80" w:rsidRDefault="000E1C3F" w:rsidP="00867967">
            <w:r w:rsidRPr="00886D80">
              <w:t>игры:</w:t>
            </w:r>
          </w:p>
          <w:p w:rsidR="000E1C3F" w:rsidRPr="00886D80" w:rsidRDefault="000E1C3F" w:rsidP="00867967">
            <w:r w:rsidRPr="00886D80">
              <w:t xml:space="preserve">-подвижные, </w:t>
            </w:r>
          </w:p>
          <w:p w:rsidR="000E1C3F" w:rsidRDefault="000E1C3F" w:rsidP="00867967">
            <w:r w:rsidRPr="00886D80">
              <w:t xml:space="preserve">-спортивные; </w:t>
            </w:r>
          </w:p>
          <w:p w:rsidR="000E1C3F" w:rsidRPr="00886D80" w:rsidRDefault="000E1C3F" w:rsidP="00867967"/>
        </w:tc>
        <w:tc>
          <w:tcPr>
            <w:tcW w:w="2410" w:type="dxa"/>
            <w:gridSpan w:val="2"/>
          </w:tcPr>
          <w:p w:rsidR="000E1C3F" w:rsidRPr="00886D80" w:rsidRDefault="000E1C3F" w:rsidP="00867967">
            <w:r>
              <w:t>физкультурный</w:t>
            </w:r>
            <w:r w:rsidRPr="00886D80">
              <w:t xml:space="preserve">  </w:t>
            </w:r>
          </w:p>
          <w:p w:rsidR="000E1C3F" w:rsidRPr="00886D80" w:rsidRDefault="000E1C3F" w:rsidP="00867967">
            <w:r>
              <w:t>уголок: игры</w:t>
            </w:r>
          </w:p>
          <w:p w:rsidR="000E1C3F" w:rsidRDefault="000E1C3F" w:rsidP="00867967">
            <w:r w:rsidRPr="00886D80">
              <w:t xml:space="preserve">подвижные, </w:t>
            </w:r>
          </w:p>
          <w:p w:rsidR="000E1C3F" w:rsidRPr="00886D80" w:rsidRDefault="000E1C3F" w:rsidP="00867967">
            <w:r>
              <w:t>спортивные;</w:t>
            </w:r>
          </w:p>
          <w:p w:rsidR="000E1C3F" w:rsidRPr="00886D80" w:rsidRDefault="000E1C3F" w:rsidP="00867967">
            <w:r w:rsidRPr="00886D80">
              <w:t>участие детей в расстановке и уборке инвен</w:t>
            </w:r>
            <w:r>
              <w:t>таря и оборудования для занятий.</w:t>
            </w:r>
          </w:p>
          <w:p w:rsidR="000E1C3F" w:rsidRPr="00886D80" w:rsidRDefault="000E1C3F" w:rsidP="00867967"/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>
            <w:r w:rsidRPr="00886D80">
              <w:t>совместные досуги и дни здоровья;</w:t>
            </w:r>
          </w:p>
          <w:p w:rsidR="000E1C3F" w:rsidRPr="00886D80" w:rsidRDefault="000E1C3F" w:rsidP="00867967">
            <w:r w:rsidRPr="00886D80">
              <w:t>фотовыставки соревнований и спортивных праздников;</w:t>
            </w:r>
          </w:p>
          <w:p w:rsidR="000E1C3F" w:rsidRPr="00886D80" w:rsidRDefault="000E1C3F" w:rsidP="00867967">
            <w:r w:rsidRPr="00886D80">
              <w:t>открытые показы;</w:t>
            </w:r>
          </w:p>
          <w:p w:rsidR="000E1C3F" w:rsidRPr="00886D80" w:rsidRDefault="000E1C3F" w:rsidP="00867967">
            <w:r w:rsidRPr="00886D80">
              <w:t>родительское собрание.</w:t>
            </w:r>
          </w:p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Здоровье</w:t>
            </w:r>
          </w:p>
        </w:tc>
        <w:tc>
          <w:tcPr>
            <w:tcW w:w="1985" w:type="dxa"/>
          </w:tcPr>
          <w:p w:rsidR="000E1C3F" w:rsidRPr="00886D80" w:rsidRDefault="000E1C3F" w:rsidP="00867967">
            <w:r>
              <w:t>«Безопасность</w:t>
            </w:r>
            <w:r w:rsidRPr="00886D80">
              <w:t>»</w:t>
            </w:r>
          </w:p>
          <w:p w:rsidR="000E1C3F" w:rsidRDefault="000E1C3F" w:rsidP="00867967">
            <w:proofErr w:type="spellStart"/>
            <w:r w:rsidRPr="00886D80">
              <w:t>Р.Б.Стеркина</w:t>
            </w:r>
            <w:proofErr w:type="spellEnd"/>
          </w:p>
          <w:p w:rsidR="000E1C3F" w:rsidRDefault="000E1C3F" w:rsidP="00867967">
            <w:r>
              <w:t>и др.</w:t>
            </w:r>
          </w:p>
          <w:p w:rsidR="000E1C3F" w:rsidRDefault="000E1C3F" w:rsidP="00867967"/>
          <w:p w:rsidR="000E1C3F" w:rsidRPr="00886D80" w:rsidRDefault="000E1C3F" w:rsidP="00867967">
            <w:r>
              <w:t>«Физическая культура - дошкольникам» Л.Д. Глазырина</w:t>
            </w:r>
          </w:p>
        </w:tc>
        <w:tc>
          <w:tcPr>
            <w:tcW w:w="1984" w:type="dxa"/>
          </w:tcPr>
          <w:p w:rsidR="000E1C3F" w:rsidRPr="00303BE7" w:rsidRDefault="000E1C3F" w:rsidP="00303BE7">
            <w:r w:rsidRPr="00303BE7">
              <w:t xml:space="preserve">часть занятия по </w:t>
            </w:r>
            <w:proofErr w:type="spellStart"/>
            <w:r w:rsidRPr="00303BE7">
              <w:t>познава</w:t>
            </w:r>
            <w:r>
              <w:t>т</w:t>
            </w:r>
            <w:proofErr w:type="gramStart"/>
            <w:r>
              <w:t>е</w:t>
            </w:r>
            <w:proofErr w:type="spellEnd"/>
            <w:r w:rsidRPr="00303BE7">
              <w:t>-</w:t>
            </w:r>
            <w:proofErr w:type="gramEnd"/>
            <w:r w:rsidRPr="00303BE7">
              <w:t xml:space="preserve"> </w:t>
            </w:r>
            <w:proofErr w:type="spellStart"/>
            <w:r>
              <w:t>ль</w:t>
            </w:r>
            <w:r w:rsidRPr="00303BE7">
              <w:t>но</w:t>
            </w:r>
            <w:proofErr w:type="spellEnd"/>
            <w:r w:rsidRPr="00303BE7">
              <w:t>-речевому и физическому развитию</w:t>
            </w:r>
          </w:p>
          <w:p w:rsidR="000E1C3F" w:rsidRDefault="000E1C3F" w:rsidP="00867967"/>
          <w:p w:rsidR="000E1C3F" w:rsidRDefault="000E1C3F" w:rsidP="00867967"/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>
            <w:r w:rsidRPr="00886D80">
              <w:t xml:space="preserve">беседы, </w:t>
            </w:r>
          </w:p>
          <w:p w:rsidR="000E1C3F" w:rsidRPr="00886D80" w:rsidRDefault="000E1C3F" w:rsidP="00867967">
            <w:r w:rsidRPr="00886D80">
              <w:t>наблюдения,</w:t>
            </w:r>
          </w:p>
          <w:p w:rsidR="000E1C3F" w:rsidRPr="00886D80" w:rsidRDefault="000E1C3F" w:rsidP="00867967">
            <w:r w:rsidRPr="00886D80">
              <w:t>закаливание, развлечение</w:t>
            </w:r>
          </w:p>
        </w:tc>
        <w:tc>
          <w:tcPr>
            <w:tcW w:w="2410" w:type="dxa"/>
            <w:gridSpan w:val="2"/>
          </w:tcPr>
          <w:p w:rsidR="000E1C3F" w:rsidRDefault="000E1C3F" w:rsidP="00867967">
            <w:r>
              <w:t>набор игр</w:t>
            </w:r>
          </w:p>
          <w:p w:rsidR="000E1C3F" w:rsidRPr="00886D80" w:rsidRDefault="000E1C3F" w:rsidP="00867967">
            <w:r>
              <w:t>дидактических и развивающих</w:t>
            </w:r>
            <w:r w:rsidRPr="00886D80">
              <w:t>;</w:t>
            </w:r>
          </w:p>
          <w:p w:rsidR="000E1C3F" w:rsidRPr="00886D80" w:rsidRDefault="000E1C3F" w:rsidP="00867967">
            <w:r w:rsidRPr="00886D80">
              <w:t>игры-эксперименты</w:t>
            </w:r>
          </w:p>
          <w:p w:rsidR="000E1C3F" w:rsidRPr="00886D80" w:rsidRDefault="000E1C3F" w:rsidP="00867967">
            <w:r w:rsidRPr="00886D80">
              <w:t>в учебный период;</w:t>
            </w:r>
          </w:p>
          <w:p w:rsidR="000E1C3F" w:rsidRPr="00886D80" w:rsidRDefault="000E1C3F" w:rsidP="00867967">
            <w:r w:rsidRPr="00886D80">
              <w:t>на участке:</w:t>
            </w:r>
          </w:p>
          <w:p w:rsidR="000E1C3F" w:rsidRPr="00886D80" w:rsidRDefault="000E1C3F" w:rsidP="00867967">
            <w:r w:rsidRPr="00886D80">
              <w:t xml:space="preserve"> с водой и песком летом;</w:t>
            </w:r>
          </w:p>
          <w:p w:rsidR="000E1C3F" w:rsidRPr="00886D80" w:rsidRDefault="000E1C3F" w:rsidP="00867967">
            <w:r w:rsidRPr="00886D80">
              <w:t xml:space="preserve">со снегом – </w:t>
            </w:r>
          </w:p>
          <w:p w:rsidR="000E1C3F" w:rsidRPr="00886D80" w:rsidRDefault="000E1C3F" w:rsidP="00867967">
            <w:r w:rsidRPr="00886D80">
              <w:t xml:space="preserve">зимой 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 xml:space="preserve">буклеты по </w:t>
            </w:r>
            <w:proofErr w:type="spellStart"/>
            <w:r w:rsidRPr="00886D80">
              <w:t>здоровьесбережению</w:t>
            </w:r>
            <w:proofErr w:type="spellEnd"/>
            <w:r w:rsidRPr="00886D80">
              <w:t xml:space="preserve"> детей;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Безопасность</w:t>
            </w:r>
          </w:p>
        </w:tc>
        <w:tc>
          <w:tcPr>
            <w:tcW w:w="1985" w:type="dxa"/>
          </w:tcPr>
          <w:p w:rsidR="000E1C3F" w:rsidRPr="00886D80" w:rsidRDefault="000E1C3F" w:rsidP="00867967">
            <w:r>
              <w:t>«Безопасность</w:t>
            </w:r>
            <w:r w:rsidRPr="00886D80">
              <w:t>»</w:t>
            </w:r>
          </w:p>
          <w:p w:rsidR="000E1C3F" w:rsidRDefault="000E1C3F" w:rsidP="00867967">
            <w:proofErr w:type="spellStart"/>
            <w:r w:rsidRPr="00886D80">
              <w:t>Р.Б.Стеркина</w:t>
            </w:r>
            <w:proofErr w:type="spellEnd"/>
          </w:p>
          <w:p w:rsidR="000E1C3F" w:rsidRPr="00886D80" w:rsidRDefault="000E1C3F" w:rsidP="00867967">
            <w:r>
              <w:t>и др.</w:t>
            </w:r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фронтальное</w:t>
            </w:r>
          </w:p>
          <w:p w:rsidR="000E1C3F" w:rsidRPr="00886D80" w:rsidRDefault="000E1C3F" w:rsidP="00867967">
            <w:r w:rsidRPr="00886D80">
              <w:t>занятие;</w:t>
            </w:r>
          </w:p>
          <w:p w:rsidR="000E1C3F" w:rsidRPr="00303BE7" w:rsidRDefault="000E1C3F" w:rsidP="00303BE7">
            <w:r w:rsidRPr="00303BE7">
              <w:t>часть занятия по познава</w:t>
            </w:r>
            <w:r>
              <w:t>тель</w:t>
            </w:r>
            <w:r w:rsidRPr="00303BE7">
              <w:t>но-речевому и физическому развитию</w:t>
            </w:r>
          </w:p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>
            <w:r w:rsidRPr="00886D80">
              <w:t>беседы;</w:t>
            </w:r>
          </w:p>
          <w:p w:rsidR="000E1C3F" w:rsidRPr="00886D80" w:rsidRDefault="000E1C3F" w:rsidP="00867967">
            <w:r w:rsidRPr="00886D80">
              <w:t>наблюдения,</w:t>
            </w:r>
          </w:p>
          <w:p w:rsidR="000E1C3F" w:rsidRPr="00886D80" w:rsidRDefault="000E1C3F" w:rsidP="00867967">
            <w:r w:rsidRPr="00886D80">
              <w:t>развлечения</w:t>
            </w:r>
          </w:p>
        </w:tc>
        <w:tc>
          <w:tcPr>
            <w:tcW w:w="2410" w:type="dxa"/>
            <w:gridSpan w:val="2"/>
          </w:tcPr>
          <w:p w:rsidR="000E1C3F" w:rsidRDefault="000E1C3F" w:rsidP="00867967">
            <w:r>
              <w:t>набор игр</w:t>
            </w:r>
          </w:p>
          <w:p w:rsidR="000E1C3F" w:rsidRDefault="000E1C3F" w:rsidP="000E4838">
            <w:r>
              <w:t>дидактических и развивающих</w:t>
            </w:r>
            <w:r w:rsidRPr="00886D80">
              <w:t>;</w:t>
            </w:r>
          </w:p>
          <w:p w:rsidR="000E1C3F" w:rsidRPr="00886D80" w:rsidRDefault="000E1C3F" w:rsidP="000E4838"/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 по безопасности;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 xml:space="preserve">Социализация 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>«Азбука общения»</w:t>
            </w:r>
          </w:p>
          <w:p w:rsidR="000E1C3F" w:rsidRPr="00886D80" w:rsidRDefault="000E1C3F" w:rsidP="00867967">
            <w:r w:rsidRPr="00886D80">
              <w:t xml:space="preserve">Л.М. </w:t>
            </w:r>
            <w:proofErr w:type="spellStart"/>
            <w:r w:rsidRPr="00886D80">
              <w:t>Щипицина</w:t>
            </w:r>
            <w:proofErr w:type="spellEnd"/>
          </w:p>
        </w:tc>
        <w:tc>
          <w:tcPr>
            <w:tcW w:w="1984" w:type="dxa"/>
          </w:tcPr>
          <w:p w:rsidR="000E1C3F" w:rsidRPr="00303BE7" w:rsidRDefault="000E1C3F" w:rsidP="00303BE7">
            <w:r w:rsidRPr="00303BE7">
              <w:t>часть заня</w:t>
            </w:r>
            <w:r>
              <w:t xml:space="preserve">тия по </w:t>
            </w:r>
            <w:r w:rsidRPr="00303BE7">
              <w:t>познаватель</w:t>
            </w:r>
            <w:r>
              <w:t>но-речево</w:t>
            </w:r>
            <w:r w:rsidRPr="00303BE7">
              <w:t xml:space="preserve">му развитию ситуативные беседы; </w:t>
            </w:r>
          </w:p>
          <w:p w:rsidR="000E1C3F" w:rsidRPr="00303BE7" w:rsidRDefault="000E1C3F" w:rsidP="00303BE7">
            <w:r w:rsidRPr="00303BE7">
              <w:t>развитие трудовых навыков через поручения и задания;</w:t>
            </w:r>
          </w:p>
          <w:p w:rsidR="000E1C3F" w:rsidRPr="00303BE7" w:rsidRDefault="000E1C3F" w:rsidP="00303BE7">
            <w:r w:rsidRPr="00303BE7">
              <w:t>дежурства;</w:t>
            </w:r>
          </w:p>
          <w:p w:rsidR="000E1C3F" w:rsidRPr="00303BE7" w:rsidRDefault="000E1C3F" w:rsidP="00303BE7">
            <w:r w:rsidRPr="00303BE7">
              <w:t xml:space="preserve">навыки самообслуживания; </w:t>
            </w:r>
          </w:p>
          <w:p w:rsidR="000E1C3F" w:rsidRPr="00303BE7" w:rsidRDefault="000E1C3F" w:rsidP="00303BE7">
            <w:r w:rsidRPr="00303BE7">
              <w:t>помощь взрослым</w:t>
            </w:r>
          </w:p>
          <w:p w:rsidR="000E1C3F" w:rsidRPr="00886D80" w:rsidRDefault="000E1C3F" w:rsidP="00867967">
            <w:r w:rsidRPr="00886D80">
              <w:t xml:space="preserve">ситуативные беседы; </w:t>
            </w:r>
          </w:p>
          <w:p w:rsidR="000E1C3F" w:rsidRPr="00886D80" w:rsidRDefault="000E1C3F" w:rsidP="00867967">
            <w:r w:rsidRPr="00886D80">
              <w:t>развитие трудовых навыков через поручения и задания;</w:t>
            </w:r>
          </w:p>
          <w:p w:rsidR="000E1C3F" w:rsidRPr="00886D80" w:rsidRDefault="000E1C3F" w:rsidP="00867967">
            <w:r w:rsidRPr="00886D80">
              <w:t>дежурства;</w:t>
            </w:r>
          </w:p>
          <w:p w:rsidR="000E1C3F" w:rsidRPr="00886D80" w:rsidRDefault="000E1C3F" w:rsidP="00867967">
            <w:r w:rsidRPr="00886D80">
              <w:t xml:space="preserve">навыки самообслуживания; </w:t>
            </w:r>
          </w:p>
          <w:p w:rsidR="000E1C3F" w:rsidRDefault="000E1C3F" w:rsidP="00867967">
            <w:r w:rsidRPr="00886D80">
              <w:t xml:space="preserve">помощь взрослым; </w:t>
            </w:r>
          </w:p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>
            <w:r w:rsidRPr="00886D80">
              <w:t>наблюдения;</w:t>
            </w:r>
          </w:p>
          <w:p w:rsidR="000E1C3F" w:rsidRPr="00886D80" w:rsidRDefault="000E1C3F" w:rsidP="00867967">
            <w:r w:rsidRPr="00886D80">
              <w:t xml:space="preserve">ситуативные беседы; </w:t>
            </w:r>
          </w:p>
          <w:p w:rsidR="000E1C3F" w:rsidRPr="00886D80" w:rsidRDefault="000E1C3F" w:rsidP="00867967">
            <w:r w:rsidRPr="00886D80">
              <w:t>развитие трудовых навыков через поручения и задания;</w:t>
            </w:r>
          </w:p>
          <w:p w:rsidR="000E1C3F" w:rsidRPr="00886D80" w:rsidRDefault="000E1C3F" w:rsidP="00867967">
            <w:r w:rsidRPr="00886D80">
              <w:t>дежурства;</w:t>
            </w:r>
          </w:p>
          <w:p w:rsidR="000E1C3F" w:rsidRPr="00886D80" w:rsidRDefault="000E1C3F" w:rsidP="00867967">
            <w:r w:rsidRPr="00886D80">
              <w:t xml:space="preserve">навыки самообслуживания; </w:t>
            </w:r>
          </w:p>
          <w:p w:rsidR="000E1C3F" w:rsidRPr="00886D80" w:rsidRDefault="000E1C3F" w:rsidP="00867967">
            <w:r w:rsidRPr="00886D80">
              <w:t>помощь взрослым.</w:t>
            </w:r>
          </w:p>
        </w:tc>
        <w:tc>
          <w:tcPr>
            <w:tcW w:w="2410" w:type="dxa"/>
            <w:gridSpan w:val="2"/>
          </w:tcPr>
          <w:p w:rsidR="000E1C3F" w:rsidRDefault="000E1C3F" w:rsidP="003F2848">
            <w:r>
              <w:t xml:space="preserve">атрибуты </w:t>
            </w:r>
            <w:proofErr w:type="gramStart"/>
            <w:r>
              <w:t>для</w:t>
            </w:r>
            <w:proofErr w:type="gramEnd"/>
          </w:p>
          <w:p w:rsidR="000E1C3F" w:rsidRDefault="000E1C3F" w:rsidP="003F2848">
            <w:r>
              <w:t>сюжетн</w:t>
            </w:r>
            <w:proofErr w:type="gramStart"/>
            <w:r>
              <w:t>о-</w:t>
            </w:r>
            <w:proofErr w:type="gramEnd"/>
            <w:r w:rsidRPr="00886D80">
              <w:t xml:space="preserve"> ролевы</w:t>
            </w:r>
            <w:r>
              <w:t>х игр</w:t>
            </w:r>
            <w:r w:rsidRPr="00886D80">
              <w:t>;</w:t>
            </w:r>
          </w:p>
          <w:p w:rsidR="000E1C3F" w:rsidRDefault="000E1C3F" w:rsidP="00867967">
            <w:r>
              <w:t xml:space="preserve">набор материала </w:t>
            </w:r>
          </w:p>
          <w:p w:rsidR="000E1C3F" w:rsidRDefault="000E1C3F" w:rsidP="00867967">
            <w:r>
              <w:t>демонстрационного,</w:t>
            </w:r>
          </w:p>
          <w:p w:rsidR="000E1C3F" w:rsidRDefault="000E1C3F" w:rsidP="00867967">
            <w:r>
              <w:t>дидактического и</w:t>
            </w:r>
          </w:p>
          <w:p w:rsidR="000E1C3F" w:rsidRPr="00886D80" w:rsidRDefault="000E1C3F" w:rsidP="006C1F06">
            <w:r>
              <w:t xml:space="preserve">раздаточного 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анкетирование и тестирование; буклеты;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Труд</w:t>
            </w:r>
          </w:p>
        </w:tc>
        <w:tc>
          <w:tcPr>
            <w:tcW w:w="1985" w:type="dxa"/>
          </w:tcPr>
          <w:p w:rsidR="000E1C3F" w:rsidRDefault="000E1C3F" w:rsidP="0045765E">
            <w:r>
              <w:t>Программа  «Детство»</w:t>
            </w:r>
          </w:p>
          <w:p w:rsidR="000E1C3F" w:rsidRDefault="000E1C3F" w:rsidP="0045765E">
            <w:r>
              <w:t>В.И. Логинова</w:t>
            </w:r>
          </w:p>
          <w:p w:rsidR="000E1C3F" w:rsidRDefault="000E1C3F" w:rsidP="0045765E">
            <w:r>
              <w:t>Т.И. Бабаева</w:t>
            </w:r>
          </w:p>
          <w:p w:rsidR="000E1C3F" w:rsidRDefault="000E1C3F" w:rsidP="0045765E">
            <w:r>
              <w:t xml:space="preserve">Н.А. </w:t>
            </w:r>
            <w:proofErr w:type="spellStart"/>
            <w:r>
              <w:t>Ноткина</w:t>
            </w:r>
            <w:proofErr w:type="spellEnd"/>
          </w:p>
          <w:p w:rsidR="000E1C3F" w:rsidRPr="00886D80" w:rsidRDefault="000E1C3F" w:rsidP="00867967"/>
        </w:tc>
        <w:tc>
          <w:tcPr>
            <w:tcW w:w="1984" w:type="dxa"/>
          </w:tcPr>
          <w:p w:rsidR="000E1C3F" w:rsidRDefault="000E1C3F" w:rsidP="00867967">
            <w:r>
              <w:t>часть занятия познавательного развития, продуктивная деятельность,</w:t>
            </w:r>
          </w:p>
          <w:p w:rsidR="000E1C3F" w:rsidRPr="00886D80" w:rsidRDefault="000E1C3F" w:rsidP="00867967">
            <w:r w:rsidRPr="00886D80">
              <w:t>труд на участке;</w:t>
            </w:r>
          </w:p>
          <w:p w:rsidR="000E1C3F" w:rsidRPr="00886D80" w:rsidRDefault="000E1C3F" w:rsidP="00867967">
            <w:r w:rsidRPr="00886D80">
              <w:t xml:space="preserve">формирование навыков </w:t>
            </w:r>
          </w:p>
          <w:p w:rsidR="000E1C3F" w:rsidRPr="00886D80" w:rsidRDefault="000E1C3F" w:rsidP="00867967">
            <w:r w:rsidRPr="00886D80">
              <w:t>самообслуживания и уважения к труду.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индивидуальное занятие</w:t>
            </w:r>
          </w:p>
          <w:p w:rsidR="000E1C3F" w:rsidRPr="00886D80" w:rsidRDefault="000E1C3F" w:rsidP="00867967">
            <w:r w:rsidRPr="00886D80">
              <w:t>труд в природе</w:t>
            </w:r>
          </w:p>
        </w:tc>
        <w:tc>
          <w:tcPr>
            <w:tcW w:w="2410" w:type="dxa"/>
            <w:gridSpan w:val="2"/>
          </w:tcPr>
          <w:p w:rsidR="000E1C3F" w:rsidRPr="00886D80" w:rsidRDefault="000E1C3F" w:rsidP="00867967">
            <w:r w:rsidRPr="00886D80">
              <w:t>дежурство:</w:t>
            </w:r>
          </w:p>
          <w:p w:rsidR="000E1C3F" w:rsidRPr="00886D80" w:rsidRDefault="000E1C3F" w:rsidP="00867967">
            <w:r w:rsidRPr="00886D80">
              <w:t>в столовой,</w:t>
            </w:r>
          </w:p>
          <w:p w:rsidR="000E1C3F" w:rsidRPr="00886D80" w:rsidRDefault="000E1C3F" w:rsidP="00867967">
            <w:r w:rsidRPr="00886D80">
              <w:t>в группе;</w:t>
            </w:r>
          </w:p>
          <w:p w:rsidR="000E1C3F" w:rsidRDefault="000E1C3F" w:rsidP="00867967">
            <w:r w:rsidRPr="00886D80">
              <w:t>в уголке экологии</w:t>
            </w:r>
            <w:r>
              <w:t>;</w:t>
            </w:r>
          </w:p>
          <w:p w:rsidR="000E1C3F" w:rsidRDefault="000E1C3F" w:rsidP="00867967">
            <w:r>
              <w:t>набор</w:t>
            </w:r>
          </w:p>
          <w:p w:rsidR="000E1C3F" w:rsidRPr="00886D80" w:rsidRDefault="000E1C3F" w:rsidP="00867967">
            <w:r>
              <w:t>инвентаря для труда на участке;</w:t>
            </w:r>
          </w:p>
          <w:p w:rsidR="000E1C3F" w:rsidRPr="00886D80" w:rsidRDefault="000E1C3F" w:rsidP="00867967">
            <w:r w:rsidRPr="00886D80">
              <w:t>участие детей в расстановке и уборке инвентаря и оборудования для занятий,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Познание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 xml:space="preserve">Программа развития речи дошкольников. </w:t>
            </w:r>
            <w:proofErr w:type="spellStart"/>
            <w:r w:rsidRPr="00886D80">
              <w:t>О.С.Ушакова</w:t>
            </w:r>
            <w:proofErr w:type="spellEnd"/>
          </w:p>
          <w:p w:rsidR="000E1C3F" w:rsidRPr="00886D80" w:rsidRDefault="000E1C3F" w:rsidP="00867967"/>
          <w:p w:rsidR="000E1C3F" w:rsidRPr="00886D80" w:rsidRDefault="000E1C3F" w:rsidP="00867967">
            <w:r w:rsidRPr="00886D80">
              <w:t xml:space="preserve">«Приобщение детей к истокам русской народной культуры».    </w:t>
            </w:r>
          </w:p>
          <w:p w:rsidR="000E1C3F" w:rsidRPr="00886D80" w:rsidRDefault="000E1C3F" w:rsidP="00867967">
            <w:r w:rsidRPr="00886D80">
              <w:t>О.Л. Князева</w:t>
            </w:r>
          </w:p>
        </w:tc>
        <w:tc>
          <w:tcPr>
            <w:tcW w:w="1984" w:type="dxa"/>
          </w:tcPr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>
              <w:t>занятия по всем областям: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комплексные,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игровые,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экспериментальные, опыты;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беседы,  рассказы;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экскурсии;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познавательно исследовательская деятельность;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экспериментирование;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конструирование;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инсценировка и драматизация отрывков из сказок; 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>
              <w:t>тематические досуги, викторины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индивидуальное занятие;</w:t>
            </w:r>
          </w:p>
          <w:p w:rsidR="000E1C3F" w:rsidRPr="00886D80" w:rsidRDefault="000E1C3F" w:rsidP="00867967">
            <w:r w:rsidRPr="00886D80">
              <w:t>беседы;</w:t>
            </w:r>
          </w:p>
          <w:p w:rsidR="000E1C3F" w:rsidRPr="00886D80" w:rsidRDefault="000E1C3F" w:rsidP="00867967">
            <w:r>
              <w:t>рассказывание стихотворений</w:t>
            </w:r>
          </w:p>
          <w:p w:rsidR="000E1C3F" w:rsidRPr="00886D80" w:rsidRDefault="000E1C3F" w:rsidP="00867967">
            <w:r w:rsidRPr="00886D80">
              <w:t>опыты;</w:t>
            </w:r>
          </w:p>
          <w:p w:rsidR="000E1C3F" w:rsidRPr="00886D80" w:rsidRDefault="000E1C3F" w:rsidP="00867967">
            <w:r w:rsidRPr="00886D80">
              <w:t>наблюдения;</w:t>
            </w:r>
          </w:p>
          <w:p w:rsidR="000E1C3F" w:rsidRPr="00886D80" w:rsidRDefault="000E1C3F" w:rsidP="00867967">
            <w:r w:rsidRPr="00886D80">
              <w:t>экспериментирование;</w:t>
            </w:r>
          </w:p>
          <w:p w:rsidR="000E1C3F" w:rsidRPr="00886D80" w:rsidRDefault="000E1C3F" w:rsidP="00867967"/>
        </w:tc>
        <w:tc>
          <w:tcPr>
            <w:tcW w:w="2410" w:type="dxa"/>
            <w:gridSpan w:val="2"/>
          </w:tcPr>
          <w:p w:rsidR="000E1C3F" w:rsidRDefault="000E1C3F" w:rsidP="00867967">
            <w:r>
              <w:t>набор игр</w:t>
            </w:r>
          </w:p>
          <w:p w:rsidR="000E1C3F" w:rsidRPr="00886D80" w:rsidRDefault="000E1C3F" w:rsidP="00867967">
            <w:r>
              <w:t>дидактических и развивающих</w:t>
            </w:r>
            <w:r w:rsidRPr="00886D80">
              <w:t>;</w:t>
            </w:r>
          </w:p>
          <w:p w:rsidR="000E1C3F" w:rsidRDefault="000E1C3F" w:rsidP="000B0746">
            <w:r>
              <w:t>набор материала</w:t>
            </w:r>
          </w:p>
          <w:p w:rsidR="000E1C3F" w:rsidRDefault="000E1C3F" w:rsidP="000B0746">
            <w:r>
              <w:t>демонстрационного, дидактического и</w:t>
            </w:r>
          </w:p>
          <w:p w:rsidR="000E1C3F" w:rsidRPr="00886D80" w:rsidRDefault="000E1C3F" w:rsidP="000B0746">
            <w:r>
              <w:t xml:space="preserve">раздаточного; 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 по экологии и по подготовке детей к школе;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Коммуникация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 xml:space="preserve">Программа развития речи дошкольник. </w:t>
            </w:r>
            <w:proofErr w:type="spellStart"/>
            <w:r w:rsidRPr="00886D80">
              <w:t>О.С.Ушакова</w:t>
            </w:r>
            <w:proofErr w:type="spellEnd"/>
          </w:p>
          <w:p w:rsidR="000E1C3F" w:rsidRPr="00886D80" w:rsidRDefault="000E1C3F" w:rsidP="00867967"/>
          <w:p w:rsidR="000E1C3F" w:rsidRPr="00886D80" w:rsidRDefault="000E1C3F" w:rsidP="00867967">
            <w:r w:rsidRPr="00886D80">
              <w:t xml:space="preserve">«Приобщение детей к истокам русской народной культуры».    </w:t>
            </w:r>
          </w:p>
          <w:p w:rsidR="000E1C3F" w:rsidRPr="00886D80" w:rsidRDefault="000E1C3F" w:rsidP="00867967">
            <w:r w:rsidRPr="00886D80">
              <w:t>О.Л. Князева</w:t>
            </w:r>
          </w:p>
        </w:tc>
        <w:tc>
          <w:tcPr>
            <w:tcW w:w="1984" w:type="dxa"/>
          </w:tcPr>
          <w:p w:rsidR="000E1C3F" w:rsidRPr="00886D80" w:rsidRDefault="000E1C3F" w:rsidP="00867967">
            <w:r>
              <w:t xml:space="preserve">занятия </w:t>
            </w:r>
            <w:proofErr w:type="gramStart"/>
            <w:r>
              <w:t>по</w:t>
            </w:r>
            <w:proofErr w:type="gramEnd"/>
          </w:p>
          <w:p w:rsidR="000E1C3F" w:rsidRPr="00886D80" w:rsidRDefault="000E1C3F" w:rsidP="00867967">
            <w:r>
              <w:t>всем областям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наблюдение и беседы;</w:t>
            </w:r>
          </w:p>
        </w:tc>
        <w:tc>
          <w:tcPr>
            <w:tcW w:w="2410" w:type="dxa"/>
            <w:gridSpan w:val="2"/>
          </w:tcPr>
          <w:p w:rsidR="000E1C3F" w:rsidRDefault="000E1C3F" w:rsidP="00867967">
            <w:r w:rsidRPr="00886D80">
              <w:t xml:space="preserve">рассматривание детских книг; </w:t>
            </w:r>
          </w:p>
          <w:p w:rsidR="000E1C3F" w:rsidRPr="00886D80" w:rsidRDefault="000E1C3F" w:rsidP="00867967">
            <w:r w:rsidRPr="00886D80">
              <w:t>игры со сверстниками и общение с другими детьми.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 по развитию речи;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Чтение художественной литературы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 xml:space="preserve">Программа развития речи дошкольников. </w:t>
            </w:r>
            <w:proofErr w:type="spellStart"/>
            <w:r w:rsidRPr="00886D80">
              <w:t>О.С.Ушакова</w:t>
            </w:r>
            <w:proofErr w:type="spellEnd"/>
          </w:p>
          <w:p w:rsidR="000E1C3F" w:rsidRPr="00886D80" w:rsidRDefault="000E1C3F" w:rsidP="00867967"/>
          <w:p w:rsidR="000E1C3F" w:rsidRPr="00886D80" w:rsidRDefault="000E1C3F" w:rsidP="00867967">
            <w:r w:rsidRPr="00886D80">
              <w:t xml:space="preserve">«Приобщение детей к истокам русской народной культуры».    </w:t>
            </w:r>
          </w:p>
          <w:p w:rsidR="000E1C3F" w:rsidRDefault="000E1C3F" w:rsidP="00867967">
            <w:r w:rsidRPr="00886D80">
              <w:t>О.Л. Князева</w:t>
            </w:r>
          </w:p>
          <w:p w:rsidR="000E1C3F" w:rsidRPr="00886D80" w:rsidRDefault="000E1C3F" w:rsidP="00867967"/>
        </w:tc>
        <w:tc>
          <w:tcPr>
            <w:tcW w:w="1984" w:type="dxa"/>
          </w:tcPr>
          <w:p w:rsidR="000E1C3F" w:rsidRPr="00886D80" w:rsidRDefault="000E1C3F" w:rsidP="00867967">
            <w:r w:rsidRPr="00886D80">
              <w:t>занятие</w:t>
            </w:r>
          </w:p>
          <w:p w:rsidR="000E1C3F" w:rsidRPr="00886D80" w:rsidRDefault="000E1C3F" w:rsidP="00867967">
            <w:r w:rsidRPr="00886D80">
              <w:t>фронтальное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чтение художественной литературы;</w:t>
            </w:r>
          </w:p>
          <w:p w:rsidR="000E1C3F" w:rsidRPr="00886D80" w:rsidRDefault="000E1C3F" w:rsidP="00867967"/>
        </w:tc>
        <w:tc>
          <w:tcPr>
            <w:tcW w:w="2410" w:type="dxa"/>
            <w:gridSpan w:val="2"/>
          </w:tcPr>
          <w:p w:rsidR="000E1C3F" w:rsidRPr="00886D80" w:rsidRDefault="000E1C3F" w:rsidP="00867967">
            <w:r>
              <w:t xml:space="preserve">создание библиотеки детской литературы 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консультации.</w:t>
            </w:r>
          </w:p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Художественное творчество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>«Цветные ладошки»</w:t>
            </w:r>
          </w:p>
          <w:p w:rsidR="000E1C3F" w:rsidRPr="00886D80" w:rsidRDefault="000E1C3F" w:rsidP="00867967">
            <w:r w:rsidRPr="00886D80">
              <w:t>А.И. Лыкова</w:t>
            </w:r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фронтальное занятие;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п</w:t>
            </w:r>
            <w:r>
              <w:t>родуктивна</w:t>
            </w:r>
            <w:r w:rsidRPr="00886D80">
              <w:t xml:space="preserve"> деятельность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рисование,  лепка, 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аппликация, 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художественный труд; 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творческие задания,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создание макетов, </w:t>
            </w:r>
          </w:p>
          <w:p w:rsidR="000E1C3F" w:rsidRDefault="000E1C3F" w:rsidP="00867967">
            <w:r w:rsidRPr="00886D80">
              <w:t>изготовление украшений для группового помещения к праздникам и сувениров</w:t>
            </w:r>
          </w:p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>
            <w:r w:rsidRPr="00886D80">
              <w:t>индивидуальное занятие;</w:t>
            </w:r>
          </w:p>
          <w:p w:rsidR="000E1C3F" w:rsidRPr="00886D80" w:rsidRDefault="000E1C3F" w:rsidP="00867967">
            <w:r w:rsidRPr="00886D80">
              <w:t>оформление выставок работ</w:t>
            </w:r>
          </w:p>
          <w:p w:rsidR="000E1C3F" w:rsidRPr="00886D80" w:rsidRDefault="000E1C3F" w:rsidP="00867967">
            <w:r w:rsidRPr="00886D80">
              <w:t>детей и народных мастеров, произведений декоративно-прикладного искусства</w:t>
            </w:r>
          </w:p>
          <w:p w:rsidR="000E1C3F" w:rsidRPr="00886D80" w:rsidRDefault="000E1C3F" w:rsidP="00867967"/>
        </w:tc>
        <w:tc>
          <w:tcPr>
            <w:tcW w:w="2410" w:type="dxa"/>
            <w:gridSpan w:val="2"/>
          </w:tcPr>
          <w:p w:rsidR="000E1C3F" w:rsidRPr="00886D80" w:rsidRDefault="000E1C3F" w:rsidP="00867967">
            <w:r w:rsidRPr="00886D80">
              <w:t>предоставление детям возм</w:t>
            </w:r>
            <w:r>
              <w:t>ожности самостоятельно рисовать</w:t>
            </w:r>
            <w:r w:rsidRPr="00886D80">
              <w:t>, лепить, конструировать (преимущественно во второй половине дня), рассматривать картины и иллюстрации;</w:t>
            </w:r>
          </w:p>
          <w:p w:rsidR="000E1C3F" w:rsidRPr="00886D80" w:rsidRDefault="000E1C3F" w:rsidP="00867967">
            <w:r w:rsidRPr="00886D80">
              <w:t>участие детей в расстановке и уборке инвен</w:t>
            </w:r>
            <w:r>
              <w:t>таря и оборудования для занятий;</w:t>
            </w:r>
          </w:p>
          <w:p w:rsidR="000E1C3F" w:rsidRPr="00886D80" w:rsidRDefault="000E1C3F" w:rsidP="00867967"/>
        </w:tc>
        <w:tc>
          <w:tcPr>
            <w:tcW w:w="2268" w:type="dxa"/>
          </w:tcPr>
          <w:p w:rsidR="000E1C3F" w:rsidRPr="00886D80" w:rsidRDefault="000E1C3F" w:rsidP="00867967">
            <w:r w:rsidRPr="00886D80">
              <w:t>тематические выставки</w:t>
            </w:r>
          </w:p>
          <w:p w:rsidR="000E1C3F" w:rsidRPr="00886D80" w:rsidRDefault="000E1C3F" w:rsidP="00867967">
            <w:r w:rsidRPr="00886D80">
              <w:t xml:space="preserve">поделок и </w:t>
            </w:r>
          </w:p>
          <w:p w:rsidR="000E1C3F" w:rsidRPr="00886D80" w:rsidRDefault="000E1C3F" w:rsidP="00867967">
            <w:r w:rsidRPr="00886D80">
              <w:t>рисунков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Музыка</w:t>
            </w:r>
          </w:p>
        </w:tc>
        <w:tc>
          <w:tcPr>
            <w:tcW w:w="1985" w:type="dxa"/>
          </w:tcPr>
          <w:p w:rsidR="000E1C3F" w:rsidRDefault="000E1C3F" w:rsidP="00867967">
            <w:r>
              <w:t xml:space="preserve">Программа воспитания и </w:t>
            </w:r>
          </w:p>
          <w:p w:rsidR="000E1C3F" w:rsidRPr="00886D80" w:rsidRDefault="000E1C3F" w:rsidP="00867967">
            <w:r>
              <w:t>обучения в детском саду</w:t>
            </w:r>
          </w:p>
          <w:p w:rsidR="000E1C3F" w:rsidRPr="00886D80" w:rsidRDefault="000E1C3F" w:rsidP="00867967">
            <w:proofErr w:type="spellStart"/>
            <w:r>
              <w:t>М.А.</w:t>
            </w:r>
            <w:r w:rsidRPr="00886D80">
              <w:t>Васильева</w:t>
            </w:r>
            <w:proofErr w:type="spellEnd"/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фронтальное занятие;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слушание и обс</w:t>
            </w:r>
            <w:r>
              <w:t xml:space="preserve">уждение народной, </w:t>
            </w:r>
            <w:proofErr w:type="spellStart"/>
            <w:r>
              <w:t>классической</w:t>
            </w:r>
            <w:r w:rsidRPr="00886D80">
              <w:t>детской</w:t>
            </w:r>
            <w:proofErr w:type="spellEnd"/>
            <w:r w:rsidRPr="00886D80">
              <w:t xml:space="preserve"> музыки; </w:t>
            </w:r>
          </w:p>
          <w:p w:rsidR="000E1C3F" w:rsidRPr="00886D80" w:rsidRDefault="000E1C3F" w:rsidP="00886D80">
            <w:pPr>
              <w:autoSpaceDE w:val="0"/>
              <w:autoSpaceDN w:val="0"/>
              <w:adjustRightInd w:val="0"/>
            </w:pPr>
            <w:r>
              <w:t xml:space="preserve">игра </w:t>
            </w:r>
            <w:r w:rsidRPr="00886D80">
              <w:t xml:space="preserve">на музыкальных инструментах; 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пение; </w:t>
            </w:r>
          </w:p>
          <w:p w:rsidR="000E1C3F" w:rsidRPr="00886D80" w:rsidRDefault="000E1C3F" w:rsidP="00867967">
            <w:r w:rsidRPr="00886D80">
              <w:t xml:space="preserve">праздники; </w:t>
            </w:r>
          </w:p>
          <w:p w:rsidR="000E1C3F" w:rsidRPr="00886D80" w:rsidRDefault="000E1C3F" w:rsidP="00867967">
            <w:r w:rsidRPr="00886D80">
              <w:t xml:space="preserve">смотры и конкурсы;  </w:t>
            </w:r>
          </w:p>
          <w:p w:rsidR="000E1C3F" w:rsidRPr="00886D80" w:rsidRDefault="000E1C3F" w:rsidP="00867967">
            <w:r w:rsidRPr="00886D80">
              <w:t>театрализованные представления.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Индивидуальное занятие музицировать (пение, танцы), играть на детских музыкальных инструментах, слушать музыку.</w:t>
            </w:r>
          </w:p>
        </w:tc>
        <w:tc>
          <w:tcPr>
            <w:tcW w:w="2410" w:type="dxa"/>
            <w:gridSpan w:val="2"/>
          </w:tcPr>
          <w:p w:rsidR="000E1C3F" w:rsidRDefault="000E1C3F" w:rsidP="00867967">
            <w:r>
              <w:t>набор детских музыкальных инструментов;</w:t>
            </w:r>
          </w:p>
          <w:p w:rsidR="000E1C3F" w:rsidRPr="00886D80" w:rsidRDefault="000E1C3F" w:rsidP="00867967">
            <w:r>
              <w:t>набор дисков для слушания музыки</w:t>
            </w:r>
            <w:r w:rsidRPr="00886D80">
              <w:t>.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Тематические</w:t>
            </w:r>
          </w:p>
          <w:p w:rsidR="000E1C3F" w:rsidRPr="00886D80" w:rsidRDefault="000E1C3F" w:rsidP="00867967">
            <w:r w:rsidRPr="00886D80">
              <w:t>праздники и</w:t>
            </w:r>
          </w:p>
          <w:p w:rsidR="000E1C3F" w:rsidRPr="00886D80" w:rsidRDefault="000E1C3F" w:rsidP="00867967">
            <w:r w:rsidRPr="00886D80">
              <w:t>развлечения, изготовление костюмов и инвентаря</w:t>
            </w:r>
          </w:p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pPr>
              <w:pStyle w:val="2"/>
            </w:pPr>
            <w:r w:rsidRPr="00886D80">
              <w:t xml:space="preserve">Раздел </w:t>
            </w:r>
          </w:p>
          <w:p w:rsidR="000E1C3F" w:rsidRPr="00886D80" w:rsidRDefault="000E1C3F" w:rsidP="00867967">
            <w:r w:rsidRPr="00886D80">
              <w:t>Коррекционная работа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2410" w:type="dxa"/>
            <w:gridSpan w:val="2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/>
        </w:tc>
        <w:tc>
          <w:tcPr>
            <w:tcW w:w="1985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984" w:type="dxa"/>
          </w:tcPr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/>
        </w:tc>
        <w:tc>
          <w:tcPr>
            <w:tcW w:w="2410" w:type="dxa"/>
            <w:gridSpan w:val="2"/>
          </w:tcPr>
          <w:p w:rsidR="000E1C3F" w:rsidRPr="00886D80" w:rsidRDefault="000E1C3F" w:rsidP="00867967"/>
        </w:tc>
        <w:tc>
          <w:tcPr>
            <w:tcW w:w="2268" w:type="dxa"/>
          </w:tcPr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proofErr w:type="spellStart"/>
            <w:r w:rsidRPr="00886D80">
              <w:t>Предшкольное</w:t>
            </w:r>
            <w:proofErr w:type="spellEnd"/>
            <w:r w:rsidRPr="00886D80">
              <w:t xml:space="preserve"> образование, группы развития, адаптации к ДОУ и </w:t>
            </w:r>
            <w:proofErr w:type="spellStart"/>
            <w:proofErr w:type="gramStart"/>
            <w:r w:rsidRPr="00886D80"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2410" w:type="dxa"/>
            <w:gridSpan w:val="2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</w:tbl>
    <w:p w:rsidR="000E1C3F" w:rsidRDefault="000E1C3F" w:rsidP="00EB4EA7">
      <w:pPr>
        <w:rPr>
          <w:b/>
          <w:bCs/>
        </w:rPr>
      </w:pPr>
    </w:p>
    <w:p w:rsidR="000E1C3F" w:rsidRDefault="000E1C3F" w:rsidP="00EB4EA7">
      <w:pPr>
        <w:pStyle w:val="21"/>
        <w:outlineLvl w:val="0"/>
      </w:pPr>
      <w:r>
        <w:t>3.1. Проектирование воспитательно-образовательного процесса (распределение  объёма  недельной образовательной нагрузки) требования СанПиН 2.4.1.2660-10 п.12.10 - да</w:t>
      </w:r>
    </w:p>
    <w:p w:rsidR="000E1C3F" w:rsidRDefault="000E1C3F" w:rsidP="00EB4EA7">
      <w:pPr>
        <w:pStyle w:val="21"/>
        <w:outlineLvl w:val="0"/>
      </w:pPr>
    </w:p>
    <w:p w:rsidR="000E1C3F" w:rsidRDefault="000E1C3F" w:rsidP="00A23904">
      <w:pPr>
        <w:pStyle w:val="21"/>
        <w:outlineLvl w:val="0"/>
      </w:pPr>
      <w:r>
        <w:t>4.  Освоение  общеобразовательной программы в соответствии с планируемыми  результатами (образовательная программа ДОУ)</w:t>
      </w:r>
    </w:p>
    <w:p w:rsidR="000E1C3F" w:rsidRDefault="000E1C3F" w:rsidP="00A23904"/>
    <w:tbl>
      <w:tblPr>
        <w:tblW w:w="160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870"/>
        <w:gridCol w:w="3190"/>
        <w:gridCol w:w="1650"/>
        <w:gridCol w:w="2374"/>
        <w:gridCol w:w="2246"/>
        <w:gridCol w:w="3080"/>
      </w:tblGrid>
      <w:tr w:rsidR="000E1C3F">
        <w:trPr>
          <w:trHeight w:val="1112"/>
        </w:trPr>
        <w:tc>
          <w:tcPr>
            <w:tcW w:w="1644" w:type="dxa"/>
          </w:tcPr>
          <w:p w:rsidR="000E1C3F" w:rsidRDefault="000E1C3F" w:rsidP="00ED1B6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Образовательные программы</w:t>
            </w:r>
          </w:p>
        </w:tc>
        <w:tc>
          <w:tcPr>
            <w:tcW w:w="1870" w:type="dxa"/>
          </w:tcPr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Реализуемая </w:t>
            </w:r>
          </w:p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</w:tc>
        <w:tc>
          <w:tcPr>
            <w:tcW w:w="3190" w:type="dxa"/>
          </w:tcPr>
          <w:p w:rsidR="000E1C3F" w:rsidRDefault="000E1C3F" w:rsidP="00ED1B64">
            <w:pPr>
              <w:rPr>
                <w:b/>
                <w:bCs/>
              </w:rPr>
            </w:pPr>
            <w:r>
              <w:rPr>
                <w:b/>
                <w:bCs/>
              </w:rPr>
              <w:t>Освоение программы в соответствии с планируемыми результатами</w:t>
            </w:r>
          </w:p>
        </w:tc>
        <w:tc>
          <w:tcPr>
            <w:tcW w:w="1650" w:type="dxa"/>
          </w:tcPr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Использование достижений</w:t>
            </w:r>
          </w:p>
        </w:tc>
        <w:tc>
          <w:tcPr>
            <w:tcW w:w="2374" w:type="dxa"/>
          </w:tcPr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Отмечено</w:t>
            </w:r>
          </w:p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отставание в освоении программы</w:t>
            </w:r>
          </w:p>
        </w:tc>
        <w:tc>
          <w:tcPr>
            <w:tcW w:w="2246" w:type="dxa"/>
          </w:tcPr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Причина</w:t>
            </w:r>
          </w:p>
        </w:tc>
        <w:tc>
          <w:tcPr>
            <w:tcW w:w="3080" w:type="dxa"/>
          </w:tcPr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 деятельности (по результатам анализа)</w:t>
            </w:r>
          </w:p>
        </w:tc>
      </w:tr>
      <w:tr w:rsidR="000E1C3F">
        <w:trPr>
          <w:trHeight w:val="713"/>
        </w:trPr>
        <w:tc>
          <w:tcPr>
            <w:tcW w:w="1644" w:type="dxa"/>
          </w:tcPr>
          <w:p w:rsidR="000E1C3F" w:rsidRDefault="000E1C3F" w:rsidP="00ED1B64">
            <w:pPr>
              <w:rPr>
                <w:b/>
                <w:bCs/>
              </w:rPr>
            </w:pPr>
            <w:r>
              <w:t>Общеобразовательные программы дошкольного образования</w:t>
            </w:r>
          </w:p>
        </w:tc>
        <w:tc>
          <w:tcPr>
            <w:tcW w:w="1870" w:type="dxa"/>
          </w:tcPr>
          <w:p w:rsidR="000E1C3F" w:rsidRDefault="000E1C3F" w:rsidP="00ED1B64">
            <w:r>
              <w:t>Программа</w:t>
            </w:r>
          </w:p>
          <w:p w:rsidR="000E1C3F" w:rsidRDefault="000E1C3F" w:rsidP="00ED1B64">
            <w:pPr>
              <w:rPr>
                <w:sz w:val="28"/>
                <w:szCs w:val="28"/>
              </w:rPr>
            </w:pPr>
            <w:r>
              <w:t>«Детство»</w:t>
            </w:r>
          </w:p>
          <w:p w:rsidR="000E1C3F" w:rsidRPr="00BA729E" w:rsidRDefault="000E1C3F" w:rsidP="00ED1B64">
            <w:r w:rsidRPr="00BA729E">
              <w:t>В.И. Логинова</w:t>
            </w:r>
          </w:p>
          <w:p w:rsidR="000E1C3F" w:rsidRPr="00BA729E" w:rsidRDefault="000E1C3F" w:rsidP="00ED1B64">
            <w:r w:rsidRPr="00BA729E">
              <w:t>Т.И. Бабаева</w:t>
            </w:r>
          </w:p>
          <w:p w:rsidR="000E1C3F" w:rsidRDefault="000E1C3F" w:rsidP="00ED1B64">
            <w:r w:rsidRPr="00BA729E">
              <w:t xml:space="preserve">Н.А. </w:t>
            </w:r>
            <w:proofErr w:type="spellStart"/>
            <w:r w:rsidRPr="00BA729E">
              <w:t>Ноткина</w:t>
            </w:r>
            <w:proofErr w:type="spellEnd"/>
          </w:p>
          <w:p w:rsidR="000E1C3F" w:rsidRDefault="000E1C3F" w:rsidP="00ED1B64"/>
          <w:p w:rsidR="000E1C3F" w:rsidRDefault="000E1C3F" w:rsidP="00ED1B64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0E1C3F" w:rsidRPr="003434B3" w:rsidRDefault="000E1C3F" w:rsidP="00ED1B64">
            <w:pPr>
              <w:rPr>
                <w:b/>
                <w:bCs/>
                <w:u w:val="single"/>
              </w:rPr>
            </w:pPr>
            <w:r w:rsidRPr="003434B3">
              <w:rPr>
                <w:b/>
                <w:bCs/>
                <w:u w:val="single"/>
              </w:rPr>
              <w:t>Физическое развитие</w:t>
            </w:r>
          </w:p>
          <w:p w:rsidR="000E1C3F" w:rsidRPr="000D3E22" w:rsidRDefault="000E1C3F" w:rsidP="00ED1B64">
            <w:r>
              <w:t>П</w:t>
            </w:r>
            <w:r w:rsidRPr="000D3E22">
              <w:t xml:space="preserve">оложительная динамика наблюдается по физическому развитию и </w:t>
            </w:r>
            <w:proofErr w:type="spellStart"/>
            <w:r w:rsidRPr="000D3E22">
              <w:t>здоровьесбережению</w:t>
            </w:r>
            <w:proofErr w:type="spellEnd"/>
            <w:r w:rsidRPr="000D3E22">
              <w:t xml:space="preserve"> детей: </w:t>
            </w:r>
          </w:p>
          <w:p w:rsidR="000E1C3F" w:rsidRDefault="000E1C3F" w:rsidP="00ED1B64">
            <w:r w:rsidRPr="000D3E22">
              <w:t xml:space="preserve">принимают активное участие в подвижных играх, эстафетах и спортивных праздников;  </w:t>
            </w:r>
          </w:p>
          <w:p w:rsidR="000E1C3F" w:rsidRDefault="000E1C3F" w:rsidP="00ED1B64">
            <w:r w:rsidRPr="000D3E22">
              <w:t>имеют углубленное представление о правилах гигиены, способах осуществления гигиенических процедур и закаливания и их</w:t>
            </w:r>
          </w:p>
          <w:p w:rsidR="000E1C3F" w:rsidRPr="003434B3" w:rsidRDefault="000E1C3F" w:rsidP="00ED1B64">
            <w:r>
              <w:t>реализация</w:t>
            </w:r>
          </w:p>
        </w:tc>
        <w:tc>
          <w:tcPr>
            <w:tcW w:w="1650" w:type="dxa"/>
          </w:tcPr>
          <w:p w:rsidR="000E1C3F" w:rsidRDefault="000E1C3F" w:rsidP="00ED1B64">
            <w:r>
              <w:t xml:space="preserve">Показ открытых занятий; совместные развлечения и </w:t>
            </w:r>
            <w:proofErr w:type="gramStart"/>
            <w:r>
              <w:t>досуги</w:t>
            </w:r>
            <w:proofErr w:type="gramEnd"/>
            <w:r>
              <w:t xml:space="preserve"> спортивные праздники;</w:t>
            </w:r>
          </w:p>
          <w:p w:rsidR="000E1C3F" w:rsidRDefault="000E1C3F" w:rsidP="00ED1B64">
            <w:r>
              <w:t>участие в городских праздниках –</w:t>
            </w:r>
          </w:p>
          <w:p w:rsidR="000E1C3F" w:rsidRDefault="000E1C3F" w:rsidP="00ED1B64">
            <w:proofErr w:type="gramStart"/>
            <w:r>
              <w:t>соревнованиях</w:t>
            </w:r>
            <w:proofErr w:type="gramEnd"/>
          </w:p>
          <w:p w:rsidR="000E1C3F" w:rsidRDefault="000E1C3F" w:rsidP="00ED1B64">
            <w:pPr>
              <w:jc w:val="center"/>
              <w:rPr>
                <w:b/>
                <w:bCs/>
              </w:rPr>
            </w:pPr>
          </w:p>
        </w:tc>
        <w:tc>
          <w:tcPr>
            <w:tcW w:w="2374" w:type="dxa"/>
          </w:tcPr>
          <w:p w:rsidR="000E1C3F" w:rsidRDefault="000E1C3F" w:rsidP="00ED1B64">
            <w:r>
              <w:t>Недостаточно сформированы навыки самостоятельности в организации двигательной деятельности;</w:t>
            </w:r>
          </w:p>
          <w:p w:rsidR="000E1C3F" w:rsidRDefault="000E1C3F" w:rsidP="00ED1B64">
            <w:r>
              <w:t>знание о внутренних органах человека;</w:t>
            </w:r>
          </w:p>
          <w:p w:rsidR="000E1C3F" w:rsidRDefault="000E1C3F" w:rsidP="00ED1B64">
            <w:pPr>
              <w:jc w:val="center"/>
              <w:rPr>
                <w:b/>
                <w:bCs/>
              </w:rPr>
            </w:pPr>
          </w:p>
        </w:tc>
        <w:tc>
          <w:tcPr>
            <w:tcW w:w="2246" w:type="dxa"/>
          </w:tcPr>
          <w:p w:rsidR="000E1C3F" w:rsidRDefault="000E1C3F" w:rsidP="00ED1B64">
            <w:r w:rsidRPr="00CF2CDF">
              <w:t xml:space="preserve">Основным отрицательным и важным фактором является недостаточная материально-техническая база </w:t>
            </w:r>
            <w:r>
              <w:t>оборудование</w:t>
            </w:r>
            <w:r w:rsidRPr="00CF2CDF">
              <w:t xml:space="preserve"> </w:t>
            </w:r>
            <w:r>
              <w:t xml:space="preserve">в группах и </w:t>
            </w:r>
            <w:r w:rsidRPr="00CF2CDF">
              <w:t xml:space="preserve">на игровых участках; </w:t>
            </w:r>
            <w:r>
              <w:t>нехватка кадрового обеспечения;</w:t>
            </w:r>
          </w:p>
          <w:p w:rsidR="000E1C3F" w:rsidRDefault="000E1C3F" w:rsidP="00ED1B64">
            <w:r w:rsidRPr="00CF2CDF">
              <w:t xml:space="preserve"> </w:t>
            </w:r>
            <w:r>
              <w:t xml:space="preserve">не </w:t>
            </w:r>
            <w:r w:rsidRPr="00CF2CDF">
              <w:t>налажена система повышения педагогичес</w:t>
            </w:r>
            <w:r>
              <w:t>кого мастерства и</w:t>
            </w:r>
          </w:p>
          <w:p w:rsidR="000E1C3F" w:rsidRDefault="000E1C3F" w:rsidP="00ED1B64">
            <w:r>
              <w:t>система мониторинга;</w:t>
            </w:r>
          </w:p>
          <w:p w:rsidR="000E1C3F" w:rsidRPr="00286B4D" w:rsidRDefault="000E1C3F" w:rsidP="00ED1B64">
            <w:r>
              <w:t>н</w:t>
            </w:r>
            <w:r w:rsidRPr="00CF2CDF">
              <w:t>еобходимо осуществление индивидуально-дифференцированного подхода к каждому воспитаннику.</w:t>
            </w:r>
          </w:p>
        </w:tc>
        <w:tc>
          <w:tcPr>
            <w:tcW w:w="3080" w:type="dxa"/>
          </w:tcPr>
          <w:p w:rsidR="000E1C3F" w:rsidRDefault="000E1C3F" w:rsidP="00ED1B64">
            <w:r>
              <w:t>Создание условий для проявлений самостоятельной деятельности детей в группах и на участке;</w:t>
            </w:r>
          </w:p>
          <w:p w:rsidR="000E1C3F" w:rsidRDefault="000E1C3F" w:rsidP="00ED1B64">
            <w:r>
              <w:t>проведение консультаций и семинара для педагогов и родителей;</w:t>
            </w:r>
          </w:p>
          <w:p w:rsidR="000E1C3F" w:rsidRDefault="000E1C3F" w:rsidP="00ED1B64">
            <w:pPr>
              <w:rPr>
                <w:b/>
                <w:bCs/>
              </w:rPr>
            </w:pPr>
            <w:r>
              <w:t>приобретение оборудования.</w:t>
            </w:r>
          </w:p>
        </w:tc>
      </w:tr>
      <w:tr w:rsidR="000E1C3F">
        <w:trPr>
          <w:trHeight w:val="6096"/>
        </w:trPr>
        <w:tc>
          <w:tcPr>
            <w:tcW w:w="1644" w:type="dxa"/>
          </w:tcPr>
          <w:p w:rsidR="000E1C3F" w:rsidRDefault="000E1C3F" w:rsidP="00ED1B64"/>
        </w:tc>
        <w:tc>
          <w:tcPr>
            <w:tcW w:w="1870" w:type="dxa"/>
          </w:tcPr>
          <w:p w:rsidR="000E1C3F" w:rsidRDefault="000E1C3F" w:rsidP="00ED1B64"/>
        </w:tc>
        <w:tc>
          <w:tcPr>
            <w:tcW w:w="3190" w:type="dxa"/>
          </w:tcPr>
          <w:p w:rsidR="000E1C3F" w:rsidRPr="00286B4D" w:rsidRDefault="000E1C3F" w:rsidP="00ED1B64">
            <w:pPr>
              <w:rPr>
                <w:b/>
                <w:bCs/>
                <w:u w:val="single"/>
              </w:rPr>
            </w:pPr>
            <w:r w:rsidRPr="00286B4D">
              <w:rPr>
                <w:b/>
                <w:bCs/>
                <w:u w:val="single"/>
              </w:rPr>
              <w:t>Познавательно-речевое развитие</w:t>
            </w:r>
          </w:p>
          <w:p w:rsidR="000E1C3F" w:rsidRDefault="000E1C3F" w:rsidP="00ED1B64">
            <w:r w:rsidRPr="000D3E22">
              <w:t>Успешное освоение программного материала по познавательно-речевому развитию: пере</w:t>
            </w:r>
            <w:r>
              <w:t>с</w:t>
            </w:r>
            <w:r w:rsidRPr="000D3E22">
              <w:t>ка</w:t>
            </w:r>
            <w:r>
              <w:t>з</w:t>
            </w:r>
            <w:r w:rsidRPr="000D3E22">
              <w:t xml:space="preserve"> текста, обучение грамоте, классификации предметов и фигур, ориентировке в пространстве, освоен количественный и порядковый счет, начальные представления о природе и формирование экологического воспитания; </w:t>
            </w:r>
          </w:p>
        </w:tc>
        <w:tc>
          <w:tcPr>
            <w:tcW w:w="1650" w:type="dxa"/>
          </w:tcPr>
          <w:p w:rsidR="000E1C3F" w:rsidRDefault="000E1C3F" w:rsidP="00ED1B64">
            <w:r>
              <w:t>Показ открытых занятий, совместные развлечения и досуги;</w:t>
            </w:r>
          </w:p>
          <w:p w:rsidR="000E1C3F" w:rsidRDefault="000E1C3F" w:rsidP="00ED1B64"/>
        </w:tc>
        <w:tc>
          <w:tcPr>
            <w:tcW w:w="2374" w:type="dxa"/>
          </w:tcPr>
          <w:p w:rsidR="000E1C3F" w:rsidRDefault="000E1C3F" w:rsidP="00ED1B64">
            <w:r>
              <w:t xml:space="preserve">По </w:t>
            </w:r>
            <w:proofErr w:type="gramStart"/>
            <w:r>
              <w:t>познавательно-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развитию отмечено отставание по составу числа,</w:t>
            </w:r>
          </w:p>
          <w:p w:rsidR="000E1C3F" w:rsidRDefault="000E1C3F" w:rsidP="00ED1B64">
            <w:r>
              <w:t xml:space="preserve">умение </w:t>
            </w:r>
            <w:proofErr w:type="spellStart"/>
            <w:proofErr w:type="gramStart"/>
            <w:r>
              <w:t>осуществ-лять</w:t>
            </w:r>
            <w:proofErr w:type="spellEnd"/>
            <w:proofErr w:type="gramEnd"/>
            <w:r>
              <w:t xml:space="preserve"> действия сложения и вычитания, умение измерения; придумывание самостоятельного рассказа;</w:t>
            </w:r>
          </w:p>
          <w:p w:rsidR="000E1C3F" w:rsidRDefault="000E1C3F" w:rsidP="00ED1B64">
            <w:r>
              <w:t xml:space="preserve">значение неживой природы  </w:t>
            </w:r>
          </w:p>
          <w:p w:rsidR="000E1C3F" w:rsidRDefault="000E1C3F" w:rsidP="00ED1B64">
            <w:r>
              <w:t>познавательно-</w:t>
            </w:r>
            <w:proofErr w:type="spellStart"/>
            <w:r>
              <w:t>исследовательскаяэкспериментальная</w:t>
            </w:r>
            <w:proofErr w:type="spellEnd"/>
            <w:r>
              <w:t xml:space="preserve"> и опытническая деятельность проводится не на высоком уровне</w:t>
            </w:r>
          </w:p>
        </w:tc>
        <w:tc>
          <w:tcPr>
            <w:tcW w:w="2246" w:type="dxa"/>
          </w:tcPr>
          <w:p w:rsidR="000E1C3F" w:rsidRDefault="000E1C3F" w:rsidP="00ED1B64">
            <w:r>
              <w:t>Н</w:t>
            </w:r>
            <w:r w:rsidRPr="00CF2CDF">
              <w:t>едостаточн</w:t>
            </w:r>
            <w:r>
              <w:t>ая развивающая среда</w:t>
            </w:r>
            <w:r w:rsidRPr="00CF2CDF">
              <w:t xml:space="preserve"> </w:t>
            </w:r>
            <w:r>
              <w:t>в группах;</w:t>
            </w:r>
          </w:p>
          <w:p w:rsidR="000E1C3F" w:rsidRDefault="000E1C3F" w:rsidP="00ED1B64">
            <w:r>
              <w:t>н</w:t>
            </w:r>
            <w:r w:rsidRPr="00CF2CDF">
              <w:t>еобходимо осуществление индивидуально-дифференцированного подхода к каждому воспитаннику.</w:t>
            </w:r>
          </w:p>
          <w:p w:rsidR="000E1C3F" w:rsidRDefault="000E1C3F" w:rsidP="00ED1B64"/>
          <w:p w:rsidR="000E1C3F" w:rsidRDefault="000E1C3F" w:rsidP="00ED1B64"/>
          <w:p w:rsidR="000E1C3F" w:rsidRDefault="000E1C3F" w:rsidP="00ED1B64"/>
        </w:tc>
        <w:tc>
          <w:tcPr>
            <w:tcW w:w="3080" w:type="dxa"/>
          </w:tcPr>
          <w:p w:rsidR="000E1C3F" w:rsidRDefault="000E1C3F" w:rsidP="00ED1B64">
            <w:r>
              <w:t>Проведение консультаций и семинара для педагогов и родителей;</w:t>
            </w:r>
          </w:p>
          <w:p w:rsidR="000E1C3F" w:rsidRDefault="000E1C3F" w:rsidP="00ED1B64">
            <w:r>
              <w:t>создание условий для проявлений самостоятельной деятельности детей в группах и на участке;</w:t>
            </w:r>
          </w:p>
          <w:p w:rsidR="000E1C3F" w:rsidRDefault="000E1C3F" w:rsidP="00ED1B64">
            <w:r>
              <w:t>разработка плана мероприятий по экспериментальной и опытнической деятельности;</w:t>
            </w:r>
          </w:p>
        </w:tc>
      </w:tr>
      <w:tr w:rsidR="000E1C3F">
        <w:trPr>
          <w:trHeight w:val="528"/>
        </w:trPr>
        <w:tc>
          <w:tcPr>
            <w:tcW w:w="1644" w:type="dxa"/>
          </w:tcPr>
          <w:p w:rsidR="000E1C3F" w:rsidRDefault="000E1C3F" w:rsidP="00ED1B64"/>
        </w:tc>
        <w:tc>
          <w:tcPr>
            <w:tcW w:w="1870" w:type="dxa"/>
          </w:tcPr>
          <w:p w:rsidR="000E1C3F" w:rsidRDefault="000E1C3F" w:rsidP="00ED1B64"/>
        </w:tc>
        <w:tc>
          <w:tcPr>
            <w:tcW w:w="3190" w:type="dxa"/>
          </w:tcPr>
          <w:p w:rsidR="000E1C3F" w:rsidRDefault="000E1C3F" w:rsidP="00ED1B6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Художественно-эстетическое </w:t>
            </w:r>
          </w:p>
          <w:p w:rsidR="000E1C3F" w:rsidRPr="000D3E22" w:rsidRDefault="000E1C3F" w:rsidP="00ED1B64">
            <w:r w:rsidRPr="000D3E22">
              <w:t>в освоение художественного развития: возросла активность продуктивной деятельности,</w:t>
            </w:r>
          </w:p>
          <w:p w:rsidR="000E1C3F" w:rsidRPr="000D3E22" w:rsidRDefault="000E1C3F" w:rsidP="00ED1B64">
            <w:r w:rsidRPr="000D3E22">
              <w:t xml:space="preserve">эмоциональность, выразительность и </w:t>
            </w:r>
          </w:p>
          <w:p w:rsidR="000E1C3F" w:rsidRPr="000D3E22" w:rsidRDefault="000E1C3F" w:rsidP="00ED1B64">
            <w:r w:rsidRPr="000D3E22">
              <w:t>заинтересованность при чтении художественного произведения;</w:t>
            </w:r>
          </w:p>
          <w:p w:rsidR="000E1C3F" w:rsidRPr="000D3E22" w:rsidRDefault="000E1C3F" w:rsidP="00ED1B64">
            <w:r w:rsidRPr="000D3E22">
              <w:t>театрализованные представления на утренниках;</w:t>
            </w:r>
          </w:p>
          <w:p w:rsidR="000E1C3F" w:rsidRPr="00286B4D" w:rsidRDefault="000E1C3F" w:rsidP="00ED1B64">
            <w:pPr>
              <w:rPr>
                <w:b/>
                <w:bCs/>
                <w:u w:val="single"/>
              </w:rPr>
            </w:pPr>
            <w:r w:rsidRPr="000D3E22">
              <w:t>обладают достаточно качественными техническими и изобразительными навыками;</w:t>
            </w:r>
          </w:p>
        </w:tc>
        <w:tc>
          <w:tcPr>
            <w:tcW w:w="1650" w:type="dxa"/>
          </w:tcPr>
          <w:p w:rsidR="000E1C3F" w:rsidRDefault="000E1C3F" w:rsidP="00ED1B64">
            <w:r>
              <w:t>Показ открытых занятий;</w:t>
            </w:r>
          </w:p>
          <w:p w:rsidR="000E1C3F" w:rsidRDefault="000E1C3F" w:rsidP="00ED1B64">
            <w:r>
              <w:t>организация выставок совместных работ.</w:t>
            </w:r>
          </w:p>
        </w:tc>
        <w:tc>
          <w:tcPr>
            <w:tcW w:w="2374" w:type="dxa"/>
          </w:tcPr>
          <w:p w:rsidR="000E1C3F" w:rsidRDefault="000E1C3F" w:rsidP="00ED1B64">
            <w:r>
              <w:t>Недостаточные знания о видах искусства, художниках;</w:t>
            </w:r>
          </w:p>
        </w:tc>
        <w:tc>
          <w:tcPr>
            <w:tcW w:w="2246" w:type="dxa"/>
          </w:tcPr>
          <w:p w:rsidR="000E1C3F" w:rsidRDefault="000E1C3F" w:rsidP="00ED1B64">
            <w:r>
              <w:t>Н</w:t>
            </w:r>
            <w:r w:rsidRPr="00CF2CDF">
              <w:t>едостаточн</w:t>
            </w:r>
            <w:r>
              <w:t>ая развивающая среда</w:t>
            </w:r>
            <w:r w:rsidRPr="00CF2CDF">
              <w:t xml:space="preserve"> </w:t>
            </w:r>
            <w:r>
              <w:t>в группах;</w:t>
            </w:r>
          </w:p>
          <w:p w:rsidR="000E1C3F" w:rsidRDefault="000E1C3F" w:rsidP="00ED1B64">
            <w:r>
              <w:t>н</w:t>
            </w:r>
            <w:r w:rsidRPr="00CF2CDF">
              <w:t>еобходимо осуществление индивидуально-дифференцированного подхода к каждому воспитаннику.</w:t>
            </w:r>
          </w:p>
          <w:p w:rsidR="000E1C3F" w:rsidRDefault="000E1C3F" w:rsidP="00ED1B64"/>
        </w:tc>
        <w:tc>
          <w:tcPr>
            <w:tcW w:w="3080" w:type="dxa"/>
          </w:tcPr>
          <w:p w:rsidR="000E1C3F" w:rsidRDefault="000E1C3F" w:rsidP="00ED1B64">
            <w:r>
              <w:t>Проведение консультаций и семинара для педагогов и родителей;</w:t>
            </w:r>
          </w:p>
          <w:p w:rsidR="000E1C3F" w:rsidRDefault="000E1C3F" w:rsidP="00ED1B64">
            <w:r>
              <w:t>создание условий для проявлений самостоятельной деятельности детей в группах и на участке;</w:t>
            </w:r>
          </w:p>
          <w:p w:rsidR="000E1C3F" w:rsidRDefault="000E1C3F" w:rsidP="00ED1B64"/>
        </w:tc>
      </w:tr>
      <w:tr w:rsidR="000E1C3F">
        <w:trPr>
          <w:trHeight w:val="528"/>
        </w:trPr>
        <w:tc>
          <w:tcPr>
            <w:tcW w:w="1644" w:type="dxa"/>
          </w:tcPr>
          <w:p w:rsidR="000E1C3F" w:rsidRDefault="000E1C3F" w:rsidP="00ED1B64"/>
        </w:tc>
        <w:tc>
          <w:tcPr>
            <w:tcW w:w="1870" w:type="dxa"/>
          </w:tcPr>
          <w:p w:rsidR="000E1C3F" w:rsidRDefault="000E1C3F" w:rsidP="00ED1B64"/>
        </w:tc>
        <w:tc>
          <w:tcPr>
            <w:tcW w:w="3190" w:type="dxa"/>
          </w:tcPr>
          <w:p w:rsidR="000E1C3F" w:rsidRDefault="000E1C3F" w:rsidP="00ED1B6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Социально-личностное</w:t>
            </w:r>
          </w:p>
          <w:p w:rsidR="000E1C3F" w:rsidRDefault="000E1C3F" w:rsidP="00ED1B64">
            <w:r>
              <w:t>Владеют культурно-гигиеническими навыками и самообслуживанием, навыками дежурства по столовой, подготовке к занятиям и в групповых уголках</w:t>
            </w:r>
          </w:p>
          <w:p w:rsidR="000E1C3F" w:rsidRPr="00C840DC" w:rsidRDefault="000E1C3F" w:rsidP="00ED1B64"/>
        </w:tc>
        <w:tc>
          <w:tcPr>
            <w:tcW w:w="1650" w:type="dxa"/>
          </w:tcPr>
          <w:p w:rsidR="000E1C3F" w:rsidRDefault="000E1C3F" w:rsidP="00ED1B64">
            <w:r>
              <w:t xml:space="preserve">совместный труд детей и взрослых на участке; </w:t>
            </w:r>
          </w:p>
          <w:p w:rsidR="000E1C3F" w:rsidRDefault="000E1C3F" w:rsidP="00ED1B64"/>
        </w:tc>
        <w:tc>
          <w:tcPr>
            <w:tcW w:w="2374" w:type="dxa"/>
          </w:tcPr>
          <w:p w:rsidR="000E1C3F" w:rsidRDefault="000E1C3F" w:rsidP="00ED1B64">
            <w:r>
              <w:t xml:space="preserve">Недостаточные знания о видах профессий, значения бытовой технике. </w:t>
            </w:r>
          </w:p>
        </w:tc>
        <w:tc>
          <w:tcPr>
            <w:tcW w:w="2246" w:type="dxa"/>
          </w:tcPr>
          <w:p w:rsidR="000E1C3F" w:rsidRDefault="000E1C3F" w:rsidP="00ED1B64">
            <w:r>
              <w:t>Н</w:t>
            </w:r>
            <w:r w:rsidRPr="00CF2CDF">
              <w:t>едостаточн</w:t>
            </w:r>
            <w:r>
              <w:t>ая развивающая среда</w:t>
            </w:r>
            <w:r w:rsidRPr="00CF2CDF">
              <w:t xml:space="preserve"> </w:t>
            </w:r>
            <w:r>
              <w:t>в группах;</w:t>
            </w:r>
          </w:p>
          <w:p w:rsidR="000E1C3F" w:rsidRDefault="000E1C3F" w:rsidP="00ED1B64">
            <w:r>
              <w:t>н</w:t>
            </w:r>
            <w:r w:rsidRPr="00CF2CDF">
              <w:t>еобходимо осуществление индивидуально-дифференцированного подхода к каждому воспитаннику.</w:t>
            </w:r>
          </w:p>
          <w:p w:rsidR="000E1C3F" w:rsidRDefault="000E1C3F" w:rsidP="00ED1B64"/>
        </w:tc>
        <w:tc>
          <w:tcPr>
            <w:tcW w:w="3080" w:type="dxa"/>
          </w:tcPr>
          <w:p w:rsidR="000E1C3F" w:rsidRDefault="000E1C3F" w:rsidP="00ED1B64">
            <w:r>
              <w:t>Создание условий для проявлений самостоятельной деятельности детей в группах и на участке;</w:t>
            </w:r>
          </w:p>
          <w:p w:rsidR="000E1C3F" w:rsidRDefault="000E1C3F" w:rsidP="00ED1B64"/>
        </w:tc>
      </w:tr>
      <w:tr w:rsidR="000E1C3F">
        <w:trPr>
          <w:trHeight w:val="309"/>
        </w:trPr>
        <w:tc>
          <w:tcPr>
            <w:tcW w:w="1644" w:type="dxa"/>
          </w:tcPr>
          <w:p w:rsidR="000E1C3F" w:rsidRDefault="000E1C3F" w:rsidP="00ED1B64">
            <w:r>
              <w:t>Коррекционные программы дошкольного образования</w:t>
            </w:r>
          </w:p>
        </w:tc>
        <w:tc>
          <w:tcPr>
            <w:tcW w:w="1870" w:type="dxa"/>
          </w:tcPr>
          <w:p w:rsidR="000E1C3F" w:rsidRDefault="000E1C3F" w:rsidP="00ED1B64">
            <w:pPr>
              <w:jc w:val="center"/>
            </w:pPr>
            <w:r>
              <w:t>-</w:t>
            </w:r>
          </w:p>
        </w:tc>
        <w:tc>
          <w:tcPr>
            <w:tcW w:w="3190" w:type="dxa"/>
          </w:tcPr>
          <w:p w:rsidR="000E1C3F" w:rsidRDefault="000E1C3F" w:rsidP="00ED1B64"/>
        </w:tc>
        <w:tc>
          <w:tcPr>
            <w:tcW w:w="1650" w:type="dxa"/>
          </w:tcPr>
          <w:p w:rsidR="000E1C3F" w:rsidRDefault="000E1C3F" w:rsidP="00ED1B64">
            <w:pPr>
              <w:jc w:val="center"/>
            </w:pPr>
          </w:p>
        </w:tc>
        <w:tc>
          <w:tcPr>
            <w:tcW w:w="2374" w:type="dxa"/>
          </w:tcPr>
          <w:p w:rsidR="000E1C3F" w:rsidRDefault="000E1C3F" w:rsidP="00ED1B64">
            <w:pPr>
              <w:jc w:val="center"/>
            </w:pPr>
          </w:p>
        </w:tc>
        <w:tc>
          <w:tcPr>
            <w:tcW w:w="2246" w:type="dxa"/>
          </w:tcPr>
          <w:p w:rsidR="000E1C3F" w:rsidRDefault="000E1C3F" w:rsidP="00ED1B64"/>
        </w:tc>
        <w:tc>
          <w:tcPr>
            <w:tcW w:w="3080" w:type="dxa"/>
          </w:tcPr>
          <w:p w:rsidR="000E1C3F" w:rsidRDefault="000E1C3F" w:rsidP="00ED1B64"/>
        </w:tc>
      </w:tr>
      <w:tr w:rsidR="000E1C3F">
        <w:trPr>
          <w:trHeight w:val="309"/>
        </w:trPr>
        <w:tc>
          <w:tcPr>
            <w:tcW w:w="1644" w:type="dxa"/>
          </w:tcPr>
          <w:p w:rsidR="000E1C3F" w:rsidRDefault="000E1C3F" w:rsidP="00ED1B64">
            <w:r>
              <w:t>Дополнительные программы дошкольного образования</w:t>
            </w:r>
          </w:p>
        </w:tc>
        <w:tc>
          <w:tcPr>
            <w:tcW w:w="1870" w:type="dxa"/>
          </w:tcPr>
          <w:p w:rsidR="000E1C3F" w:rsidRDefault="000E1C3F" w:rsidP="00ED1B64">
            <w:pPr>
              <w:jc w:val="center"/>
            </w:pPr>
            <w:r>
              <w:t>-</w:t>
            </w:r>
          </w:p>
          <w:p w:rsidR="000E1C3F" w:rsidRDefault="000E1C3F" w:rsidP="00ED1B64">
            <w:pPr>
              <w:jc w:val="center"/>
            </w:pPr>
          </w:p>
        </w:tc>
        <w:tc>
          <w:tcPr>
            <w:tcW w:w="3190" w:type="dxa"/>
          </w:tcPr>
          <w:p w:rsidR="000E1C3F" w:rsidRDefault="000E1C3F" w:rsidP="00ED1B64"/>
        </w:tc>
        <w:tc>
          <w:tcPr>
            <w:tcW w:w="1650" w:type="dxa"/>
          </w:tcPr>
          <w:p w:rsidR="000E1C3F" w:rsidRDefault="000E1C3F" w:rsidP="00ED1B64">
            <w:pPr>
              <w:jc w:val="center"/>
            </w:pPr>
          </w:p>
        </w:tc>
        <w:tc>
          <w:tcPr>
            <w:tcW w:w="2374" w:type="dxa"/>
          </w:tcPr>
          <w:p w:rsidR="000E1C3F" w:rsidRDefault="000E1C3F" w:rsidP="00ED1B64">
            <w:pPr>
              <w:jc w:val="center"/>
            </w:pPr>
          </w:p>
        </w:tc>
        <w:tc>
          <w:tcPr>
            <w:tcW w:w="2246" w:type="dxa"/>
          </w:tcPr>
          <w:p w:rsidR="000E1C3F" w:rsidRDefault="000E1C3F" w:rsidP="00ED1B64"/>
        </w:tc>
        <w:tc>
          <w:tcPr>
            <w:tcW w:w="3080" w:type="dxa"/>
          </w:tcPr>
          <w:p w:rsidR="000E1C3F" w:rsidRDefault="000E1C3F" w:rsidP="00ED1B64"/>
        </w:tc>
      </w:tr>
    </w:tbl>
    <w:p w:rsidR="000E1C3F" w:rsidRDefault="000E1C3F" w:rsidP="00EB4EA7">
      <w:pPr>
        <w:pStyle w:val="21"/>
        <w:outlineLvl w:val="0"/>
      </w:pPr>
    </w:p>
    <w:p w:rsidR="000E1C3F" w:rsidRDefault="000E1C3F" w:rsidP="00417EDC"/>
    <w:p w:rsidR="000E1C3F" w:rsidRDefault="000E1C3F" w:rsidP="00417EDC">
      <w:pPr>
        <w:pStyle w:val="21"/>
      </w:pPr>
      <w:r>
        <w:t>4.1.Система мониторинга достижения детьми планируемых результатов освоения реализуемой программы - да</w:t>
      </w:r>
    </w:p>
    <w:p w:rsidR="000E1C3F" w:rsidRDefault="000E1C3F" w:rsidP="00417EDC">
      <w:pPr>
        <w:rPr>
          <w:b/>
          <w:bCs/>
        </w:rPr>
      </w:pP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4860"/>
        <w:gridCol w:w="6120"/>
      </w:tblGrid>
      <w:tr w:rsidR="000E1C3F">
        <w:trPr>
          <w:cantSplit/>
          <w:trHeight w:val="272"/>
        </w:trPr>
        <w:tc>
          <w:tcPr>
            <w:tcW w:w="2628" w:type="dxa"/>
            <w:vMerge w:val="restart"/>
            <w:vAlign w:val="center"/>
          </w:tcPr>
          <w:p w:rsidR="000E1C3F" w:rsidRPr="00EE0C21" w:rsidRDefault="000E1C3F" w:rsidP="001911BC">
            <w:pPr>
              <w:jc w:val="center"/>
            </w:pPr>
            <w:r>
              <w:rPr>
                <w:b/>
                <w:bCs/>
              </w:rPr>
              <w:t xml:space="preserve">Основные направления развития </w:t>
            </w:r>
          </w:p>
        </w:tc>
        <w:tc>
          <w:tcPr>
            <w:tcW w:w="2160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 мониторинга</w:t>
            </w:r>
          </w:p>
        </w:tc>
        <w:tc>
          <w:tcPr>
            <w:tcW w:w="109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Методы мониторинга</w:t>
            </w:r>
          </w:p>
        </w:tc>
      </w:tr>
      <w:tr w:rsidR="000E1C3F">
        <w:trPr>
          <w:cantSplit/>
          <w:trHeight w:val="272"/>
        </w:trPr>
        <w:tc>
          <w:tcPr>
            <w:tcW w:w="2628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Высоко формализованные (тесты, пробы, аппаратурные и др.)</w:t>
            </w:r>
          </w:p>
        </w:tc>
        <w:tc>
          <w:tcPr>
            <w:tcW w:w="612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Низко </w:t>
            </w:r>
            <w:proofErr w:type="gramStart"/>
            <w:r>
              <w:rPr>
                <w:b/>
                <w:bCs/>
              </w:rPr>
              <w:t>формализованные</w:t>
            </w:r>
            <w:proofErr w:type="gramEnd"/>
            <w:r>
              <w:rPr>
                <w:b/>
                <w:bCs/>
              </w:rPr>
              <w:t xml:space="preserve"> (наблюдение, беседа, экспертная оценка и др.)</w:t>
            </w:r>
          </w:p>
        </w:tc>
      </w:tr>
      <w:tr w:rsidR="000E1C3F">
        <w:trPr>
          <w:cantSplit/>
          <w:trHeight w:val="272"/>
        </w:trPr>
        <w:tc>
          <w:tcPr>
            <w:tcW w:w="15768" w:type="dxa"/>
            <w:gridSpan w:val="4"/>
            <w:vAlign w:val="center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</w:p>
          <w:p w:rsidR="000E1C3F" w:rsidRPr="009F24AF" w:rsidRDefault="000E1C3F" w:rsidP="001911BC">
            <w:r>
              <w:rPr>
                <w:b/>
                <w:bCs/>
              </w:rPr>
              <w:t xml:space="preserve">                                                   </w:t>
            </w:r>
            <w:r w:rsidRPr="009F24AF">
              <w:t xml:space="preserve">Система мониторинга освоения программного материала по программе «Детство» </w:t>
            </w:r>
          </w:p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2628" w:type="dxa"/>
            <w:vMerge w:val="restart"/>
            <w:tcBorders>
              <w:top w:val="nil"/>
            </w:tcBorders>
            <w:vAlign w:val="center"/>
          </w:tcPr>
          <w:p w:rsidR="000E1C3F" w:rsidRDefault="000E1C3F" w:rsidP="001911BC">
            <w:pPr>
              <w:jc w:val="center"/>
            </w:pPr>
            <w:r>
              <w:t>Физическое развитие детей</w:t>
            </w:r>
          </w:p>
        </w:tc>
        <w:tc>
          <w:tcPr>
            <w:tcW w:w="2160" w:type="dxa"/>
            <w:vAlign w:val="center"/>
          </w:tcPr>
          <w:p w:rsidR="000E1C3F" w:rsidRDefault="000E1C3F" w:rsidP="00EE0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раза в год</w:t>
            </w:r>
          </w:p>
          <w:p w:rsidR="000E1C3F" w:rsidRDefault="000E1C3F" w:rsidP="00EE0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0E1C3F" w:rsidRDefault="000E1C3F" w:rsidP="00EE0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4860" w:type="dxa"/>
          </w:tcPr>
          <w:p w:rsidR="000E1C3F" w:rsidRPr="00886D80" w:rsidRDefault="000E1C3F" w:rsidP="00B74811">
            <w:r w:rsidRPr="00886D80">
              <w:t xml:space="preserve">«Карта физического развития ребенка» </w:t>
            </w:r>
          </w:p>
          <w:p w:rsidR="000E1C3F" w:rsidRPr="00886D80" w:rsidRDefault="000E1C3F" w:rsidP="00B74811">
            <w:r w:rsidRPr="00886D80">
              <w:t>Антропометрия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B74811">
            <w:r>
              <w:t>таблица наблюдения</w:t>
            </w:r>
          </w:p>
        </w:tc>
      </w:tr>
      <w:tr w:rsidR="000E1C3F">
        <w:trPr>
          <w:cantSplit/>
        </w:trPr>
        <w:tc>
          <w:tcPr>
            <w:tcW w:w="2628" w:type="dxa"/>
            <w:vMerge/>
            <w:vAlign w:val="center"/>
          </w:tcPr>
          <w:p w:rsidR="000E1C3F" w:rsidRDefault="000E1C3F" w:rsidP="001911BC">
            <w:pPr>
              <w:jc w:val="center"/>
            </w:pP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раза в год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4860" w:type="dxa"/>
          </w:tcPr>
          <w:p w:rsidR="000E1C3F" w:rsidRDefault="000E1C3F" w:rsidP="009F24AF">
            <w:r w:rsidRPr="00F750E3">
              <w:rPr>
                <w:b/>
                <w:bCs/>
              </w:rPr>
              <w:t>педагогическая диагностика по программе «Детство»</w:t>
            </w:r>
            <w:r w:rsidRPr="009F24AF">
              <w:t xml:space="preserve"> </w:t>
            </w:r>
          </w:p>
          <w:p w:rsidR="000E1C3F" w:rsidRPr="009F24AF" w:rsidRDefault="000E1C3F" w:rsidP="009F24AF">
            <w:r w:rsidRPr="009F24AF">
              <w:t>диагностическая карта</w:t>
            </w:r>
          </w:p>
          <w:p w:rsidR="000E1C3F" w:rsidRPr="009F24AF" w:rsidRDefault="000E1C3F" w:rsidP="00B74811">
            <w:r>
              <w:t xml:space="preserve">«Оценка уровня освоения программы» 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B74811">
            <w:r w:rsidRPr="0020013C">
              <w:t xml:space="preserve"> </w:t>
            </w:r>
          </w:p>
          <w:p w:rsidR="000E1C3F" w:rsidRDefault="000E1C3F" w:rsidP="00886D80">
            <w:r>
              <w:t>таблица наблюдения</w:t>
            </w:r>
          </w:p>
          <w:p w:rsidR="000E1C3F" w:rsidRPr="0020013C" w:rsidRDefault="000E1C3F" w:rsidP="00886D80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2628" w:type="dxa"/>
            <w:vMerge w:val="restart"/>
            <w:vAlign w:val="center"/>
          </w:tcPr>
          <w:p w:rsidR="000E1C3F" w:rsidRDefault="000E1C3F" w:rsidP="001911BC">
            <w:pPr>
              <w:jc w:val="center"/>
            </w:pPr>
            <w:r>
              <w:t>Познавательн</w:t>
            </w:r>
            <w:proofErr w:type="gramStart"/>
            <w:r>
              <w:t>о-</w:t>
            </w:r>
            <w:proofErr w:type="gramEnd"/>
            <w:r>
              <w:t xml:space="preserve"> речевое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раза в год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4860" w:type="dxa"/>
          </w:tcPr>
          <w:p w:rsidR="000E1C3F" w:rsidRDefault="000E1C3F" w:rsidP="009F24AF">
            <w:r w:rsidRPr="00F750E3">
              <w:rPr>
                <w:b/>
                <w:bCs/>
              </w:rPr>
              <w:t>педагогическая диагностика по программе «Детство»</w:t>
            </w:r>
            <w:r w:rsidRPr="009F24AF">
              <w:t xml:space="preserve"> </w:t>
            </w:r>
          </w:p>
          <w:p w:rsidR="000E1C3F" w:rsidRPr="009F24AF" w:rsidRDefault="000E1C3F" w:rsidP="00EE0C21">
            <w:r w:rsidRPr="009F24AF">
              <w:t>диагностическая карта</w:t>
            </w:r>
          </w:p>
          <w:p w:rsidR="000E1C3F" w:rsidRPr="009F24AF" w:rsidRDefault="000E1C3F" w:rsidP="00EE0C21">
            <w:r>
              <w:t xml:space="preserve">«Оценка уровня освоения программы» </w:t>
            </w:r>
          </w:p>
        </w:tc>
        <w:tc>
          <w:tcPr>
            <w:tcW w:w="6120" w:type="dxa"/>
            <w:vAlign w:val="center"/>
          </w:tcPr>
          <w:p w:rsidR="000E1C3F" w:rsidRDefault="000E1C3F" w:rsidP="009F24AF">
            <w:r w:rsidRPr="0020013C">
              <w:t>беседа,</w:t>
            </w:r>
            <w:r>
              <w:t xml:space="preserve"> </w:t>
            </w:r>
          </w:p>
          <w:p w:rsidR="000E1C3F" w:rsidRPr="0020013C" w:rsidRDefault="000E1C3F" w:rsidP="00886D80">
            <w:pPr>
              <w:rPr>
                <w:b/>
                <w:bCs/>
              </w:rPr>
            </w:pPr>
            <w:r>
              <w:t xml:space="preserve">таблица </w:t>
            </w:r>
            <w:r w:rsidRPr="0020013C">
              <w:t>наблюдени</w:t>
            </w:r>
            <w:r>
              <w:t>я</w:t>
            </w:r>
          </w:p>
        </w:tc>
      </w:tr>
      <w:tr w:rsidR="000E1C3F">
        <w:trPr>
          <w:cantSplit/>
        </w:trPr>
        <w:tc>
          <w:tcPr>
            <w:tcW w:w="2628" w:type="dxa"/>
            <w:vMerge/>
            <w:vAlign w:val="center"/>
          </w:tcPr>
          <w:p w:rsidR="000E1C3F" w:rsidRDefault="000E1C3F" w:rsidP="001911BC">
            <w:pPr>
              <w:jc w:val="center"/>
            </w:pP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</w:tcPr>
          <w:p w:rsidR="000E1C3F" w:rsidRDefault="000E1C3F" w:rsidP="00EE0C21">
            <w:pPr>
              <w:rPr>
                <w:b/>
                <w:bCs/>
              </w:rPr>
            </w:pPr>
            <w:r>
              <w:rPr>
                <w:b/>
                <w:bCs/>
              </w:rPr>
              <w:t>диагностический срез</w:t>
            </w:r>
          </w:p>
          <w:p w:rsidR="000E1C3F" w:rsidRPr="00886D80" w:rsidRDefault="000E1C3F" w:rsidP="00886D80">
            <w:r w:rsidRPr="00886D80">
              <w:t xml:space="preserve">«Педагогическая диагностика речевого развития дошкольников» по методике Л.А. </w:t>
            </w:r>
            <w:proofErr w:type="spellStart"/>
            <w:r w:rsidRPr="00886D80">
              <w:t>Колуновой</w:t>
            </w:r>
            <w:proofErr w:type="spellEnd"/>
            <w:r w:rsidRPr="00886D80">
              <w:t>.</w:t>
            </w:r>
          </w:p>
          <w:p w:rsidR="000E1C3F" w:rsidRPr="00886D80" w:rsidRDefault="000E1C3F" w:rsidP="00EE0C21">
            <w:r w:rsidRPr="00886D80">
              <w:t xml:space="preserve">«Диагностика освоения математических представлений дошкольников» по методике З.А. Михайловой, </w:t>
            </w:r>
            <w:proofErr w:type="spellStart"/>
            <w:r w:rsidRPr="00886D80">
              <w:t>Н.И.Чеплашкиной</w:t>
            </w:r>
            <w:proofErr w:type="spellEnd"/>
            <w:r w:rsidRPr="00886D80">
              <w:t>.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9F24AF">
            <w:r w:rsidRPr="0020013C">
              <w:t>беседа</w:t>
            </w:r>
          </w:p>
        </w:tc>
      </w:tr>
      <w:tr w:rsidR="000E1C3F">
        <w:trPr>
          <w:cantSplit/>
        </w:trPr>
        <w:tc>
          <w:tcPr>
            <w:tcW w:w="2628" w:type="dxa"/>
            <w:vAlign w:val="center"/>
          </w:tcPr>
          <w:p w:rsidR="000E1C3F" w:rsidRDefault="000E1C3F" w:rsidP="001911BC">
            <w:pPr>
              <w:jc w:val="center"/>
            </w:pP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4860" w:type="dxa"/>
          </w:tcPr>
          <w:p w:rsidR="000E1C3F" w:rsidRDefault="000E1C3F" w:rsidP="00EE0C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психолого-педагогическая диагностика  по методике Л.А. </w:t>
            </w:r>
            <w:proofErr w:type="spellStart"/>
            <w:r>
              <w:rPr>
                <w:b/>
                <w:bCs/>
              </w:rPr>
              <w:t>Венгера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Бугременко</w:t>
            </w:r>
            <w:proofErr w:type="spellEnd"/>
          </w:p>
          <w:p w:rsidR="000E1C3F" w:rsidRDefault="000E1C3F" w:rsidP="00EE0C21">
            <w:pPr>
              <w:rPr>
                <w:b/>
                <w:bCs/>
              </w:rPr>
            </w:pPr>
            <w:r>
              <w:rPr>
                <w:b/>
                <w:bCs/>
              </w:rPr>
              <w:t>(готовность детей к школе)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886D80">
            <w:r>
              <w:t>беседа</w:t>
            </w:r>
          </w:p>
        </w:tc>
      </w:tr>
      <w:tr w:rsidR="000E1C3F">
        <w:trPr>
          <w:cantSplit/>
        </w:trPr>
        <w:tc>
          <w:tcPr>
            <w:tcW w:w="2628" w:type="dxa"/>
            <w:vAlign w:val="center"/>
          </w:tcPr>
          <w:p w:rsidR="000E1C3F" w:rsidRDefault="000E1C3F" w:rsidP="001911BC">
            <w:pPr>
              <w:jc w:val="center"/>
            </w:pPr>
            <w:r>
              <w:t xml:space="preserve">Художественно </w:t>
            </w:r>
            <w:proofErr w:type="gramStart"/>
            <w:r>
              <w:t>-э</w:t>
            </w:r>
            <w:proofErr w:type="gramEnd"/>
            <w:r>
              <w:t>стетическое развитие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раза в год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4860" w:type="dxa"/>
          </w:tcPr>
          <w:p w:rsidR="000E1C3F" w:rsidRDefault="000E1C3F" w:rsidP="00EE0C21">
            <w:pPr>
              <w:rPr>
                <w:b/>
                <w:bCs/>
              </w:rPr>
            </w:pPr>
            <w:r w:rsidRPr="00F750E3">
              <w:rPr>
                <w:b/>
                <w:bCs/>
              </w:rPr>
              <w:t>педагогическая диагностика по программе «Детство»</w:t>
            </w:r>
          </w:p>
          <w:p w:rsidR="000E1C3F" w:rsidRPr="009F24AF" w:rsidRDefault="000E1C3F" w:rsidP="00EE0C21">
            <w:r>
              <w:t>диагностическая карт</w:t>
            </w:r>
            <w:r w:rsidRPr="009F24AF">
              <w:t>а</w:t>
            </w:r>
          </w:p>
          <w:p w:rsidR="000E1C3F" w:rsidRPr="009F24AF" w:rsidRDefault="000E1C3F" w:rsidP="00EE0C21">
            <w:r>
              <w:t xml:space="preserve">«Оценка уровня освоения программы» 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EE0C21">
            <w:pPr>
              <w:rPr>
                <w:b/>
                <w:bCs/>
              </w:rPr>
            </w:pPr>
            <w:r>
              <w:t xml:space="preserve">таблица </w:t>
            </w:r>
            <w:r w:rsidRPr="0020013C">
              <w:t>наблюдени</w:t>
            </w:r>
            <w:r>
              <w:t>я</w:t>
            </w:r>
          </w:p>
        </w:tc>
      </w:tr>
      <w:tr w:rsidR="000E1C3F">
        <w:trPr>
          <w:cantSplit/>
        </w:trPr>
        <w:tc>
          <w:tcPr>
            <w:tcW w:w="2628" w:type="dxa"/>
            <w:vAlign w:val="center"/>
          </w:tcPr>
          <w:p w:rsidR="000E1C3F" w:rsidRDefault="000E1C3F" w:rsidP="001911BC">
            <w:pPr>
              <w:jc w:val="center"/>
            </w:pPr>
            <w:r>
              <w:t>Социально-личностное развитие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раза в год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4860" w:type="dxa"/>
          </w:tcPr>
          <w:p w:rsidR="000E1C3F" w:rsidRDefault="000E1C3F" w:rsidP="00EE0C21">
            <w:pPr>
              <w:rPr>
                <w:b/>
                <w:bCs/>
              </w:rPr>
            </w:pPr>
            <w:r w:rsidRPr="00F750E3">
              <w:rPr>
                <w:b/>
                <w:bCs/>
              </w:rPr>
              <w:t>педагогическая диагностика по программе «Детство»</w:t>
            </w:r>
          </w:p>
          <w:p w:rsidR="000E1C3F" w:rsidRPr="009F24AF" w:rsidRDefault="000E1C3F" w:rsidP="00EE0C21">
            <w:r>
              <w:t>диагностическая карт</w:t>
            </w:r>
            <w:r w:rsidRPr="009F24AF">
              <w:t>а</w:t>
            </w:r>
          </w:p>
          <w:p w:rsidR="000E1C3F" w:rsidRPr="009F24AF" w:rsidRDefault="000E1C3F" w:rsidP="00EE0C21">
            <w:r>
              <w:t xml:space="preserve">«Оценка уровня освоения программы» </w:t>
            </w:r>
          </w:p>
        </w:tc>
        <w:tc>
          <w:tcPr>
            <w:tcW w:w="6120" w:type="dxa"/>
            <w:vAlign w:val="center"/>
          </w:tcPr>
          <w:p w:rsidR="000E1C3F" w:rsidRDefault="000E1C3F" w:rsidP="00EE0C21">
            <w:r w:rsidRPr="0020013C">
              <w:t xml:space="preserve">беседа, </w:t>
            </w:r>
          </w:p>
          <w:p w:rsidR="000E1C3F" w:rsidRPr="0020013C" w:rsidRDefault="000E1C3F" w:rsidP="00EE0C21">
            <w:pPr>
              <w:rPr>
                <w:b/>
                <w:bCs/>
              </w:rPr>
            </w:pPr>
            <w:r>
              <w:t xml:space="preserve">таблица </w:t>
            </w:r>
            <w:r w:rsidRPr="0020013C">
              <w:t>наблюдени</w:t>
            </w:r>
            <w:r>
              <w:t>я</w:t>
            </w:r>
          </w:p>
        </w:tc>
      </w:tr>
      <w:tr w:rsidR="000E1C3F">
        <w:trPr>
          <w:cantSplit/>
        </w:trPr>
        <w:tc>
          <w:tcPr>
            <w:tcW w:w="2628" w:type="dxa"/>
            <w:vAlign w:val="center"/>
          </w:tcPr>
          <w:p w:rsidR="000E1C3F" w:rsidRDefault="000E1C3F" w:rsidP="001911BC">
            <w:pPr>
              <w:jc w:val="center"/>
            </w:pPr>
            <w:r>
              <w:t>Коррекционная работа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86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1911BC">
            <w:pPr>
              <w:jc w:val="center"/>
              <w:rPr>
                <w:b/>
                <w:bCs/>
              </w:rPr>
            </w:pPr>
            <w:r w:rsidRPr="0020013C"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628" w:type="dxa"/>
            <w:vAlign w:val="center"/>
          </w:tcPr>
          <w:p w:rsidR="000E1C3F" w:rsidRDefault="000E1C3F" w:rsidP="001911BC">
            <w:pPr>
              <w:jc w:val="center"/>
            </w:pPr>
            <w:proofErr w:type="spellStart"/>
            <w:r>
              <w:t>Предшкольное</w:t>
            </w:r>
            <w:proofErr w:type="spellEnd"/>
            <w:r>
              <w:t xml:space="preserve"> образование, группы развития, адаптации к ДОУ и др.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86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1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pStyle w:val="21"/>
      </w:pPr>
      <w:r>
        <w:t xml:space="preserve">5. Проведение      диагностики     деятельности     педагогов </w:t>
      </w:r>
      <w:proofErr w:type="gramStart"/>
      <w:r>
        <w:t xml:space="preserve">( </w:t>
      </w:r>
      <w:proofErr w:type="gramEnd"/>
      <w:r>
        <w:t>пр. № 19 от 25.02.2013г.)</w:t>
      </w:r>
    </w:p>
    <w:p w:rsidR="000E1C3F" w:rsidRDefault="000E1C3F" w:rsidP="00417EDC">
      <w:pPr>
        <w:pStyle w:val="21"/>
      </w:pPr>
    </w:p>
    <w:tbl>
      <w:tblPr>
        <w:tblW w:w="160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936"/>
        <w:gridCol w:w="2104"/>
        <w:gridCol w:w="3780"/>
        <w:gridCol w:w="3656"/>
      </w:tblGrid>
      <w:tr w:rsidR="000E1C3F">
        <w:tc>
          <w:tcPr>
            <w:tcW w:w="3528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диагностики </w:t>
            </w:r>
          </w:p>
        </w:tc>
        <w:tc>
          <w:tcPr>
            <w:tcW w:w="2936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Диагностический инструментарий</w:t>
            </w:r>
          </w:p>
        </w:tc>
        <w:tc>
          <w:tcPr>
            <w:tcW w:w="2104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Кем </w:t>
            </w:r>
            <w:proofErr w:type="gramStart"/>
            <w:r>
              <w:rPr>
                <w:b/>
                <w:bCs/>
              </w:rPr>
              <w:t>проведена</w:t>
            </w:r>
            <w:proofErr w:type="gramEnd"/>
          </w:p>
        </w:tc>
        <w:tc>
          <w:tcPr>
            <w:tcW w:w="37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обобщения, основные выводы</w:t>
            </w:r>
          </w:p>
        </w:tc>
        <w:tc>
          <w:tcPr>
            <w:tcW w:w="3656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Где и как использовались 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</w:tr>
      <w:tr w:rsidR="000E1C3F">
        <w:trPr>
          <w:cantSplit/>
        </w:trPr>
        <w:tc>
          <w:tcPr>
            <w:tcW w:w="3528" w:type="dxa"/>
          </w:tcPr>
          <w:p w:rsidR="000E1C3F" w:rsidRDefault="000E1C3F" w:rsidP="001911BC"/>
          <w:p w:rsidR="000E1C3F" w:rsidRDefault="000E1C3F" w:rsidP="001911BC">
            <w:r>
              <w:t xml:space="preserve">Самооценка </w:t>
            </w:r>
          </w:p>
          <w:p w:rsidR="000E1C3F" w:rsidRDefault="000E1C3F" w:rsidP="001911BC">
            <w:r>
              <w:t xml:space="preserve">деятельности воспитателя </w:t>
            </w:r>
          </w:p>
          <w:p w:rsidR="000E1C3F" w:rsidRDefault="000E1C3F" w:rsidP="001911BC"/>
        </w:tc>
        <w:tc>
          <w:tcPr>
            <w:tcW w:w="2936" w:type="dxa"/>
          </w:tcPr>
          <w:p w:rsidR="000E1C3F" w:rsidRDefault="000E1C3F" w:rsidP="001911BC">
            <w:r>
              <w:t>Карта профессионального мастерства</w:t>
            </w:r>
          </w:p>
          <w:p w:rsidR="000E1C3F" w:rsidRDefault="000E1C3F" w:rsidP="001911BC">
            <w:r>
              <w:t xml:space="preserve">О.А. </w:t>
            </w:r>
            <w:proofErr w:type="spellStart"/>
            <w:r>
              <w:t>Скоролупова</w:t>
            </w:r>
            <w:proofErr w:type="spellEnd"/>
          </w:p>
          <w:p w:rsidR="000E1C3F" w:rsidRDefault="000E1C3F" w:rsidP="001911BC">
            <w:r>
              <w:t>«Контроль воспитательно-образовательного процесса в ДОУ»</w:t>
            </w:r>
          </w:p>
        </w:tc>
        <w:tc>
          <w:tcPr>
            <w:tcW w:w="2104" w:type="dxa"/>
          </w:tcPr>
          <w:p w:rsidR="000E1C3F" w:rsidRDefault="000E1C3F" w:rsidP="001911BC">
            <w:r>
              <w:t xml:space="preserve">заведующий </w:t>
            </w:r>
          </w:p>
          <w:p w:rsidR="000E1C3F" w:rsidRDefault="000E1C3F" w:rsidP="001911BC">
            <w:r>
              <w:t>старший воспитатель</w:t>
            </w:r>
          </w:p>
        </w:tc>
        <w:tc>
          <w:tcPr>
            <w:tcW w:w="3780" w:type="dxa"/>
          </w:tcPr>
          <w:p w:rsidR="000E1C3F" w:rsidRPr="00303BE7" w:rsidRDefault="000E1C3F" w:rsidP="00D33877">
            <w:r w:rsidRPr="00303BE7">
              <w:t xml:space="preserve"> </w:t>
            </w:r>
          </w:p>
          <w:p w:rsidR="000E1C3F" w:rsidRPr="00303BE7" w:rsidRDefault="000E1C3F" w:rsidP="00D33877">
            <w:r w:rsidRPr="00303BE7">
              <w:t>информационная справка по результатам тестирования</w:t>
            </w:r>
          </w:p>
        </w:tc>
        <w:tc>
          <w:tcPr>
            <w:tcW w:w="3656" w:type="dxa"/>
          </w:tcPr>
          <w:p w:rsidR="000E1C3F" w:rsidRDefault="000E1C3F" w:rsidP="001911BC">
            <w:r>
              <w:t xml:space="preserve">Заслушалась информация </w:t>
            </w:r>
            <w:proofErr w:type="gramStart"/>
            <w:r>
              <w:t>на</w:t>
            </w:r>
            <w:proofErr w:type="gramEnd"/>
          </w:p>
          <w:p w:rsidR="000E1C3F" w:rsidRDefault="000E1C3F" w:rsidP="001911BC">
            <w:proofErr w:type="gramStart"/>
            <w:r>
              <w:t>Педсовете</w:t>
            </w:r>
            <w:proofErr w:type="gramEnd"/>
            <w:r>
              <w:t xml:space="preserve"> № 3 от 20.03.2013</w:t>
            </w:r>
          </w:p>
          <w:p w:rsidR="000E1C3F" w:rsidRDefault="000E1C3F" w:rsidP="001911BC">
            <w:r>
              <w:t xml:space="preserve">и использовалась для определения </w:t>
            </w:r>
          </w:p>
          <w:p w:rsidR="000E1C3F" w:rsidRDefault="000E1C3F" w:rsidP="001911BC">
            <w:r>
              <w:t>педагогами в дальнейшей  работе по повышению своей компетенции в вопросе «Организация воспитательно-образовательной работы по экологическому развитию детей»</w:t>
            </w:r>
          </w:p>
        </w:tc>
      </w:tr>
      <w:tr w:rsidR="000E1C3F">
        <w:trPr>
          <w:cantSplit/>
        </w:trPr>
        <w:tc>
          <w:tcPr>
            <w:tcW w:w="3528" w:type="dxa"/>
          </w:tcPr>
          <w:p w:rsidR="000E1C3F" w:rsidRDefault="000E1C3F" w:rsidP="001911BC">
            <w:r>
              <w:t>Определение знаний, умений и навыков воспитателей по экологическому развитию</w:t>
            </w:r>
          </w:p>
          <w:p w:rsidR="000E1C3F" w:rsidRDefault="000E1C3F" w:rsidP="001911BC"/>
        </w:tc>
        <w:tc>
          <w:tcPr>
            <w:tcW w:w="2936" w:type="dxa"/>
          </w:tcPr>
          <w:p w:rsidR="000E1C3F" w:rsidRDefault="000E1C3F" w:rsidP="001911BC">
            <w:pPr>
              <w:rPr>
                <w:highlight w:val="red"/>
              </w:rPr>
            </w:pPr>
            <w:r>
              <w:t xml:space="preserve"> Тест на определение знаний, умений и навыков воспитателей </w:t>
            </w:r>
          </w:p>
          <w:p w:rsidR="000E1C3F" w:rsidRDefault="000E1C3F" w:rsidP="001911BC">
            <w:r>
              <w:t xml:space="preserve">Н.С. Голицына </w:t>
            </w:r>
          </w:p>
          <w:p w:rsidR="000E1C3F" w:rsidRDefault="000E1C3F" w:rsidP="001911BC">
            <w:r>
              <w:t>«Система методической работы с кадрами в ДОУ»</w:t>
            </w:r>
          </w:p>
        </w:tc>
        <w:tc>
          <w:tcPr>
            <w:tcW w:w="2104" w:type="dxa"/>
          </w:tcPr>
          <w:p w:rsidR="000E1C3F" w:rsidRDefault="000E1C3F" w:rsidP="001911BC">
            <w:r>
              <w:t>старший воспитатель</w:t>
            </w:r>
          </w:p>
        </w:tc>
        <w:tc>
          <w:tcPr>
            <w:tcW w:w="3780" w:type="dxa"/>
          </w:tcPr>
          <w:p w:rsidR="000E1C3F" w:rsidRPr="00303BE7" w:rsidRDefault="000E1C3F" w:rsidP="00D33877">
            <w:r w:rsidRPr="00303BE7">
              <w:t>аналитическая справка по результатам тематической проверки</w:t>
            </w:r>
          </w:p>
        </w:tc>
        <w:tc>
          <w:tcPr>
            <w:tcW w:w="3656" w:type="dxa"/>
          </w:tcPr>
          <w:p w:rsidR="000E1C3F" w:rsidRDefault="000E1C3F" w:rsidP="001911BC">
            <w:r>
              <w:t xml:space="preserve">Заслушалась информация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0E1C3F" w:rsidRDefault="000E1C3F" w:rsidP="001911BC">
            <w:proofErr w:type="spellStart"/>
            <w:r>
              <w:t>пед</w:t>
            </w:r>
            <w:proofErr w:type="gramStart"/>
            <w:r>
              <w:t>.ч</w:t>
            </w:r>
            <w:proofErr w:type="gramEnd"/>
            <w:r>
              <w:t>асе</w:t>
            </w:r>
            <w:proofErr w:type="spellEnd"/>
            <w:r>
              <w:t xml:space="preserve"> № 2 от 10.10. 2012</w:t>
            </w:r>
          </w:p>
          <w:p w:rsidR="000E1C3F" w:rsidRDefault="000E1C3F" w:rsidP="001911BC">
            <w:r>
              <w:t xml:space="preserve">и определены трудности и  пути дальнейшей работы по созданию условий для экологического развития </w:t>
            </w:r>
          </w:p>
        </w:tc>
      </w:tr>
      <w:tr w:rsidR="000E1C3F">
        <w:trPr>
          <w:cantSplit/>
        </w:trPr>
        <w:tc>
          <w:tcPr>
            <w:tcW w:w="3528" w:type="dxa"/>
          </w:tcPr>
          <w:p w:rsidR="000E1C3F" w:rsidRDefault="000E1C3F" w:rsidP="001911BC">
            <w:r>
              <w:t xml:space="preserve">Взаимодействие </w:t>
            </w:r>
          </w:p>
          <w:p w:rsidR="000E1C3F" w:rsidRDefault="000E1C3F" w:rsidP="001911BC">
            <w:r>
              <w:t>воспитателя с родителями</w:t>
            </w:r>
          </w:p>
        </w:tc>
        <w:tc>
          <w:tcPr>
            <w:tcW w:w="2936" w:type="dxa"/>
          </w:tcPr>
          <w:p w:rsidR="000E1C3F" w:rsidRDefault="000E1C3F" w:rsidP="001911BC">
            <w:r>
              <w:t>Тест на определение умений работать с родителями</w:t>
            </w:r>
          </w:p>
          <w:p w:rsidR="000E1C3F" w:rsidRDefault="000E1C3F" w:rsidP="001911BC">
            <w:r>
              <w:t xml:space="preserve">В.О. </w:t>
            </w:r>
            <w:proofErr w:type="spellStart"/>
            <w:r>
              <w:t>Солодянкина</w:t>
            </w:r>
            <w:proofErr w:type="spellEnd"/>
          </w:p>
          <w:p w:rsidR="000E1C3F" w:rsidRDefault="000E1C3F" w:rsidP="001911BC">
            <w:r>
              <w:t>«Сотрудничество ДОУ с семьей»</w:t>
            </w:r>
          </w:p>
        </w:tc>
        <w:tc>
          <w:tcPr>
            <w:tcW w:w="2104" w:type="dxa"/>
          </w:tcPr>
          <w:p w:rsidR="000E1C3F" w:rsidRDefault="000E1C3F" w:rsidP="001911BC">
            <w:r>
              <w:t>заведующий</w:t>
            </w:r>
          </w:p>
          <w:p w:rsidR="000E1C3F" w:rsidRDefault="000E1C3F" w:rsidP="001911BC">
            <w:r>
              <w:t>старший воспитатель</w:t>
            </w:r>
          </w:p>
        </w:tc>
        <w:tc>
          <w:tcPr>
            <w:tcW w:w="3780" w:type="dxa"/>
          </w:tcPr>
          <w:p w:rsidR="000E1C3F" w:rsidRPr="00303BE7" w:rsidRDefault="000E1C3F" w:rsidP="00D33877">
            <w:r w:rsidRPr="00303BE7">
              <w:t>информационная справка по результатам тестирования</w:t>
            </w:r>
          </w:p>
          <w:p w:rsidR="000E1C3F" w:rsidRPr="00303BE7" w:rsidRDefault="000E1C3F" w:rsidP="00D33877"/>
          <w:p w:rsidR="000E1C3F" w:rsidRPr="00303BE7" w:rsidRDefault="000E1C3F" w:rsidP="00D33877"/>
          <w:p w:rsidR="000E1C3F" w:rsidRPr="00303BE7" w:rsidRDefault="000E1C3F" w:rsidP="00D33877"/>
          <w:p w:rsidR="000E1C3F" w:rsidRPr="00303BE7" w:rsidRDefault="000E1C3F" w:rsidP="00D33877"/>
        </w:tc>
        <w:tc>
          <w:tcPr>
            <w:tcW w:w="3656" w:type="dxa"/>
          </w:tcPr>
          <w:p w:rsidR="000E1C3F" w:rsidRDefault="000E1C3F" w:rsidP="001911BC">
            <w:r>
              <w:t xml:space="preserve">Заслушалась информация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0E1C3F" w:rsidRDefault="000E1C3F" w:rsidP="001911BC">
            <w:proofErr w:type="gramStart"/>
            <w:r>
              <w:t>Педсовете</w:t>
            </w:r>
            <w:proofErr w:type="gramEnd"/>
            <w:r>
              <w:t xml:space="preserve"> № 3 от 20.03.2013</w:t>
            </w:r>
          </w:p>
          <w:p w:rsidR="000E1C3F" w:rsidRDefault="000E1C3F" w:rsidP="001911BC">
            <w:r>
              <w:t>и использовалась при составлении плана взаимодействия  педагогов с семьями воспитанников.</w:t>
            </w:r>
          </w:p>
          <w:p w:rsidR="000E1C3F" w:rsidRDefault="000E1C3F" w:rsidP="001911BC">
            <w:r>
              <w:t>Запланировали на новый учебный год: посещение ГМО, самообразование и т.д.</w:t>
            </w:r>
          </w:p>
        </w:tc>
      </w:tr>
      <w:tr w:rsidR="000E1C3F">
        <w:trPr>
          <w:cantSplit/>
        </w:trPr>
        <w:tc>
          <w:tcPr>
            <w:tcW w:w="3528" w:type="dxa"/>
          </w:tcPr>
          <w:p w:rsidR="000E1C3F" w:rsidRDefault="000E1C3F" w:rsidP="001911BC">
            <w:r>
              <w:t xml:space="preserve">Анализ планирования самообразования </w:t>
            </w:r>
          </w:p>
          <w:p w:rsidR="000E1C3F" w:rsidRDefault="000E1C3F" w:rsidP="001911BC">
            <w:r>
              <w:t>воспитателя</w:t>
            </w:r>
          </w:p>
        </w:tc>
        <w:tc>
          <w:tcPr>
            <w:tcW w:w="2936" w:type="dxa"/>
          </w:tcPr>
          <w:p w:rsidR="000E1C3F" w:rsidRDefault="000E1C3F" w:rsidP="001911BC">
            <w:r>
              <w:t>Карта анализа самообразования воспитателя</w:t>
            </w:r>
          </w:p>
          <w:p w:rsidR="000E1C3F" w:rsidRDefault="000E1C3F" w:rsidP="001911BC">
            <w:r>
              <w:t xml:space="preserve">О.А. </w:t>
            </w:r>
            <w:proofErr w:type="spellStart"/>
            <w:r>
              <w:t>Скоролупова</w:t>
            </w:r>
            <w:proofErr w:type="spellEnd"/>
          </w:p>
          <w:p w:rsidR="000E1C3F" w:rsidRDefault="000E1C3F" w:rsidP="001911BC">
            <w:r>
              <w:t>«Контроль воспитательно-образовательного процесса в ДОУ»</w:t>
            </w:r>
          </w:p>
        </w:tc>
        <w:tc>
          <w:tcPr>
            <w:tcW w:w="2104" w:type="dxa"/>
          </w:tcPr>
          <w:p w:rsidR="000E1C3F" w:rsidRDefault="000E1C3F" w:rsidP="001911BC">
            <w:r>
              <w:t>старший воспитатель</w:t>
            </w:r>
          </w:p>
        </w:tc>
        <w:tc>
          <w:tcPr>
            <w:tcW w:w="3780" w:type="dxa"/>
          </w:tcPr>
          <w:p w:rsidR="000E1C3F" w:rsidRPr="00303BE7" w:rsidRDefault="000E1C3F" w:rsidP="00D33877">
            <w:r w:rsidRPr="00303BE7">
              <w:t>аналитическая справка по ре</w:t>
            </w:r>
            <w:r>
              <w:t>зультатам карты анализа</w:t>
            </w:r>
          </w:p>
          <w:p w:rsidR="000E1C3F" w:rsidRPr="00303BE7" w:rsidRDefault="000E1C3F" w:rsidP="00D33877"/>
          <w:p w:rsidR="000E1C3F" w:rsidRPr="00303BE7" w:rsidRDefault="000E1C3F" w:rsidP="00D33877"/>
          <w:p w:rsidR="000E1C3F" w:rsidRPr="00303BE7" w:rsidRDefault="000E1C3F" w:rsidP="00D33877"/>
          <w:p w:rsidR="000E1C3F" w:rsidRPr="00303BE7" w:rsidRDefault="000E1C3F" w:rsidP="00D33877"/>
          <w:p w:rsidR="000E1C3F" w:rsidRPr="00303BE7" w:rsidRDefault="000E1C3F" w:rsidP="00D33877"/>
        </w:tc>
        <w:tc>
          <w:tcPr>
            <w:tcW w:w="3656" w:type="dxa"/>
          </w:tcPr>
          <w:p w:rsidR="000E1C3F" w:rsidRDefault="000E1C3F" w:rsidP="001911BC">
            <w:r>
              <w:t xml:space="preserve">Заслушалась информация </w:t>
            </w:r>
            <w:proofErr w:type="gramStart"/>
            <w:r>
              <w:t>на</w:t>
            </w:r>
            <w:proofErr w:type="gramEnd"/>
          </w:p>
          <w:p w:rsidR="000E1C3F" w:rsidRDefault="000E1C3F" w:rsidP="001911BC">
            <w:proofErr w:type="gramStart"/>
            <w:r>
              <w:t>Педсовете</w:t>
            </w:r>
            <w:proofErr w:type="gramEnd"/>
            <w:r>
              <w:t xml:space="preserve"> № 4 от 22.05.2013</w:t>
            </w:r>
          </w:p>
          <w:p w:rsidR="000E1C3F" w:rsidRDefault="000E1C3F" w:rsidP="001911BC">
            <w:r>
              <w:t xml:space="preserve">и определены трудности и  пути дальнейшей работы по созданию условий для самообразования педагогов. </w:t>
            </w:r>
          </w:p>
          <w:p w:rsidR="000E1C3F" w:rsidRDefault="000E1C3F" w:rsidP="001911BC">
            <w:r>
              <w:t>Педагоги наметили темы по самообразованию на новый учебный год.</w:t>
            </w:r>
          </w:p>
          <w:p w:rsidR="000E1C3F" w:rsidRDefault="000E1C3F" w:rsidP="001911BC">
            <w:r>
              <w:t xml:space="preserve"> </w:t>
            </w:r>
          </w:p>
        </w:tc>
      </w:tr>
    </w:tbl>
    <w:p w:rsidR="000E1C3F" w:rsidRDefault="000E1C3F" w:rsidP="00417EDC"/>
    <w:p w:rsidR="000E1C3F" w:rsidRDefault="000E1C3F" w:rsidP="00417EDC">
      <w:pPr>
        <w:outlineLvl w:val="0"/>
        <w:rPr>
          <w:b/>
          <w:bCs/>
        </w:rPr>
      </w:pPr>
    </w:p>
    <w:p w:rsidR="000E1C3F" w:rsidRDefault="000E1C3F" w:rsidP="00417EDC">
      <w:pPr>
        <w:outlineLvl w:val="0"/>
        <w:rPr>
          <w:b/>
          <w:bCs/>
        </w:rPr>
      </w:pPr>
      <w:r>
        <w:rPr>
          <w:b/>
          <w:bCs/>
        </w:rPr>
        <w:t>6. Используемый опыт работы</w:t>
      </w:r>
    </w:p>
    <w:p w:rsidR="000E1C3F" w:rsidRDefault="000E1C3F" w:rsidP="00417EDC"/>
    <w:tbl>
      <w:tblPr>
        <w:tblW w:w="157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1"/>
        <w:gridCol w:w="3549"/>
        <w:gridCol w:w="3698"/>
        <w:gridCol w:w="2880"/>
        <w:gridCol w:w="2880"/>
      </w:tblGrid>
      <w:tr w:rsidR="000E1C3F">
        <w:trPr>
          <w:cantSplit/>
        </w:trPr>
        <w:tc>
          <w:tcPr>
            <w:tcW w:w="2761" w:type="dxa"/>
            <w:vMerge w:val="restart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</w:t>
            </w:r>
          </w:p>
          <w:p w:rsidR="000E1C3F" w:rsidRDefault="000E1C3F" w:rsidP="001911BC">
            <w:pPr>
              <w:pStyle w:val="3"/>
              <w:jc w:val="left"/>
            </w:pPr>
            <w:r>
              <w:rPr>
                <w:b w:val="0"/>
                <w:bCs w:val="0"/>
              </w:rPr>
              <w:t xml:space="preserve">           </w:t>
            </w:r>
            <w:r>
              <w:t>развития</w:t>
            </w:r>
          </w:p>
        </w:tc>
        <w:tc>
          <w:tcPr>
            <w:tcW w:w="13007" w:type="dxa"/>
            <w:gridSpan w:val="4"/>
          </w:tcPr>
          <w:p w:rsidR="000E1C3F" w:rsidRDefault="000E1C3F" w:rsidP="001911BC">
            <w:pPr>
              <w:pStyle w:val="3"/>
            </w:pPr>
            <w:r>
              <w:t>Уровень</w:t>
            </w:r>
          </w:p>
        </w:tc>
      </w:tr>
      <w:tr w:rsidR="000E1C3F">
        <w:trPr>
          <w:cantSplit/>
        </w:trPr>
        <w:tc>
          <w:tcPr>
            <w:tcW w:w="2761" w:type="dxa"/>
            <w:vMerge/>
          </w:tcPr>
          <w:p w:rsidR="000E1C3F" w:rsidRDefault="000E1C3F" w:rsidP="001911BC"/>
        </w:tc>
        <w:tc>
          <w:tcPr>
            <w:tcW w:w="3549" w:type="dxa"/>
          </w:tcPr>
          <w:p w:rsidR="000E1C3F" w:rsidRDefault="000E1C3F" w:rsidP="001911BC">
            <w:pPr>
              <w:pStyle w:val="2"/>
              <w:jc w:val="center"/>
            </w:pPr>
            <w:r>
              <w:t>Федеральный</w:t>
            </w:r>
          </w:p>
        </w:tc>
        <w:tc>
          <w:tcPr>
            <w:tcW w:w="3698" w:type="dxa"/>
          </w:tcPr>
          <w:p w:rsidR="000E1C3F" w:rsidRDefault="000E1C3F" w:rsidP="001911BC">
            <w:pPr>
              <w:pStyle w:val="2"/>
              <w:jc w:val="center"/>
            </w:pPr>
            <w:r>
              <w:t>Областной</w:t>
            </w:r>
          </w:p>
        </w:tc>
        <w:tc>
          <w:tcPr>
            <w:tcW w:w="2880" w:type="dxa"/>
          </w:tcPr>
          <w:p w:rsidR="000E1C3F" w:rsidRDefault="000E1C3F" w:rsidP="001911BC">
            <w:pPr>
              <w:pStyle w:val="3"/>
            </w:pPr>
            <w:r>
              <w:t>Муниципальный</w:t>
            </w:r>
          </w:p>
        </w:tc>
        <w:tc>
          <w:tcPr>
            <w:tcW w:w="2880" w:type="dxa"/>
          </w:tcPr>
          <w:p w:rsidR="000E1C3F" w:rsidRDefault="000E1C3F" w:rsidP="001911BC">
            <w:pPr>
              <w:pStyle w:val="3"/>
            </w:pPr>
            <w:r>
              <w:t>ДОУ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r>
              <w:t>Физическое</w:t>
            </w:r>
          </w:p>
        </w:tc>
        <w:tc>
          <w:tcPr>
            <w:tcW w:w="3549" w:type="dxa"/>
          </w:tcPr>
          <w:p w:rsidR="000E1C3F" w:rsidRDefault="000E1C3F" w:rsidP="001911BC">
            <w:r w:rsidRPr="001C0974">
              <w:t>«Как воспитать здорового ребёнка»</w:t>
            </w:r>
          </w:p>
          <w:p w:rsidR="000E1C3F" w:rsidRDefault="000E1C3F" w:rsidP="001911BC">
            <w:r w:rsidRPr="001C0974">
              <w:t xml:space="preserve"> (опыт работы заведующего д\с В.Г. </w:t>
            </w:r>
            <w:proofErr w:type="spellStart"/>
            <w:r w:rsidRPr="001C0974">
              <w:t>Алямовской</w:t>
            </w:r>
            <w:proofErr w:type="spellEnd"/>
            <w:r w:rsidRPr="001C0974">
              <w:t xml:space="preserve">) </w:t>
            </w:r>
          </w:p>
          <w:p w:rsidR="000E1C3F" w:rsidRPr="001C0974" w:rsidRDefault="000E1C3F" w:rsidP="001911BC">
            <w:r w:rsidRPr="001C0974">
              <w:t>г. Нижний Новгород</w:t>
            </w:r>
          </w:p>
        </w:tc>
        <w:tc>
          <w:tcPr>
            <w:tcW w:w="3698" w:type="dxa"/>
          </w:tcPr>
          <w:p w:rsidR="000E1C3F" w:rsidRPr="001C0974" w:rsidRDefault="000E1C3F" w:rsidP="001911BC">
            <w:r w:rsidRPr="001C0974">
              <w:t xml:space="preserve">«Организация </w:t>
            </w:r>
            <w:proofErr w:type="spellStart"/>
            <w:r w:rsidRPr="001C0974">
              <w:t>здоровьесберегающей</w:t>
            </w:r>
            <w:proofErr w:type="spellEnd"/>
            <w:r w:rsidRPr="001C0974">
              <w:t xml:space="preserve"> деятельности в детском саду» (опыт работы детских садов города Ростова-на-Дону) под редакцией М.Г. Копытиной  г. Ростов-на-Дону, Издательство РО ИПК и </w:t>
            </w:r>
            <w:proofErr w:type="gramStart"/>
            <w:r w:rsidRPr="001C0974">
              <w:t>ПРО</w:t>
            </w:r>
            <w:proofErr w:type="gramEnd"/>
            <w:r w:rsidRPr="001C0974">
              <w:t>.</w:t>
            </w:r>
          </w:p>
          <w:p w:rsidR="000E1C3F" w:rsidRDefault="000E1C3F" w:rsidP="001911BC"/>
        </w:tc>
        <w:tc>
          <w:tcPr>
            <w:tcW w:w="2880" w:type="dxa"/>
          </w:tcPr>
          <w:p w:rsidR="000E1C3F" w:rsidRDefault="000E1C3F" w:rsidP="001911BC">
            <w:r>
              <w:t>Опыт педагогов ДОУ города на тематических неделях.</w:t>
            </w:r>
          </w:p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r>
              <w:t>Социально-личностное</w:t>
            </w:r>
          </w:p>
        </w:tc>
        <w:tc>
          <w:tcPr>
            <w:tcW w:w="3549" w:type="dxa"/>
          </w:tcPr>
          <w:p w:rsidR="000E1C3F" w:rsidRDefault="000E1C3F" w:rsidP="001911BC"/>
        </w:tc>
        <w:tc>
          <w:tcPr>
            <w:tcW w:w="3698" w:type="dxa"/>
          </w:tcPr>
          <w:p w:rsidR="000E1C3F" w:rsidRDefault="000E1C3F" w:rsidP="001911BC">
            <w:r>
              <w:t xml:space="preserve">Работа с детьми и родителями в ДОУ </w:t>
            </w:r>
            <w:r w:rsidRPr="001C0974">
              <w:t>(опыт работы детских садов города Ростова-на-Дону)</w:t>
            </w:r>
          </w:p>
          <w:p w:rsidR="000E1C3F" w:rsidRDefault="000E1C3F" w:rsidP="001911BC">
            <w:r>
              <w:t xml:space="preserve">Н.В. </w:t>
            </w:r>
            <w:proofErr w:type="spellStart"/>
            <w:r>
              <w:t>Елжова</w:t>
            </w:r>
            <w:proofErr w:type="spellEnd"/>
          </w:p>
          <w:p w:rsidR="000E1C3F" w:rsidRDefault="000E1C3F" w:rsidP="001911BC">
            <w:r>
              <w:t>Ростов н</w:t>
            </w:r>
            <w:proofErr w:type="gramStart"/>
            <w:r>
              <w:t>/Д</w:t>
            </w:r>
            <w:proofErr w:type="gramEnd"/>
            <w:r>
              <w:t>: Феникс 2006</w:t>
            </w:r>
          </w:p>
        </w:tc>
        <w:tc>
          <w:tcPr>
            <w:tcW w:w="2880" w:type="dxa"/>
          </w:tcPr>
          <w:p w:rsidR="000E1C3F" w:rsidRDefault="000E1C3F" w:rsidP="001911BC">
            <w:r>
              <w:t>Опыт педагогов ДОУ города на тематических неделях.</w:t>
            </w:r>
          </w:p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r>
              <w:t>Познавательно-речевое</w:t>
            </w:r>
          </w:p>
        </w:tc>
        <w:tc>
          <w:tcPr>
            <w:tcW w:w="3549" w:type="dxa"/>
          </w:tcPr>
          <w:p w:rsidR="000E1C3F" w:rsidRDefault="000E1C3F" w:rsidP="001911BC"/>
        </w:tc>
        <w:tc>
          <w:tcPr>
            <w:tcW w:w="3698" w:type="dxa"/>
          </w:tcPr>
          <w:p w:rsidR="000E1C3F" w:rsidRPr="001C0974" w:rsidRDefault="000E1C3F" w:rsidP="001911BC">
            <w:r w:rsidRPr="001C0974">
              <w:t>«Здравствуй, лето!» Пе</w:t>
            </w:r>
            <w:r>
              <w:t>рспективно-календарный план  (</w:t>
            </w:r>
            <w:r w:rsidRPr="001C0974">
              <w:t xml:space="preserve">из </w:t>
            </w:r>
            <w:proofErr w:type="spellStart"/>
            <w:r w:rsidRPr="001C0974">
              <w:t>пыта</w:t>
            </w:r>
            <w:proofErr w:type="spellEnd"/>
            <w:r w:rsidRPr="001C0974">
              <w:t xml:space="preserve"> работы ЦРР ДОУ № 44 «Тополек» г. Шахты)</w:t>
            </w:r>
          </w:p>
          <w:p w:rsidR="000E1C3F" w:rsidRDefault="000E1C3F" w:rsidP="001911BC">
            <w:r w:rsidRPr="001C0974">
              <w:t xml:space="preserve">В. В. Герасимова, Е.В. </w:t>
            </w:r>
            <w:proofErr w:type="spellStart"/>
            <w:r w:rsidRPr="001C0974">
              <w:t>Майгурова</w:t>
            </w:r>
            <w:proofErr w:type="spellEnd"/>
            <w:r w:rsidRPr="001C0974">
              <w:t>, Г.Н. Калайтанова, г. Ростов-на-Дону, Издательство РО ИПК и ПРО, 2004г</w:t>
            </w:r>
          </w:p>
        </w:tc>
        <w:tc>
          <w:tcPr>
            <w:tcW w:w="2880" w:type="dxa"/>
          </w:tcPr>
          <w:p w:rsidR="000E1C3F" w:rsidRDefault="000E1C3F" w:rsidP="001911BC">
            <w:r>
              <w:t>Опыт педагогов ДОУ города на тематических неделях.</w:t>
            </w:r>
          </w:p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r>
              <w:t>Художественно-эстетическое</w:t>
            </w:r>
          </w:p>
        </w:tc>
        <w:tc>
          <w:tcPr>
            <w:tcW w:w="3549" w:type="dxa"/>
          </w:tcPr>
          <w:p w:rsidR="000E1C3F" w:rsidRDefault="000E1C3F" w:rsidP="001911BC">
            <w:r w:rsidRPr="001C0974">
              <w:t xml:space="preserve">«Знакомство детей дошкольного возраста с русским народным декоративно-прикладным искусством» (из опыта работы старшего воспитателя О.А. </w:t>
            </w:r>
            <w:proofErr w:type="spellStart"/>
            <w:r w:rsidRPr="001C0974">
              <w:t>Скоролуповой</w:t>
            </w:r>
            <w:proofErr w:type="spellEnd"/>
            <w:r w:rsidRPr="001C0974">
              <w:t>), Москва, «Скрипторий», 2003г</w:t>
            </w:r>
          </w:p>
        </w:tc>
        <w:tc>
          <w:tcPr>
            <w:tcW w:w="3698" w:type="dxa"/>
          </w:tcPr>
          <w:p w:rsidR="000E1C3F" w:rsidRDefault="000E1C3F" w:rsidP="001911BC"/>
        </w:tc>
        <w:tc>
          <w:tcPr>
            <w:tcW w:w="2880" w:type="dxa"/>
          </w:tcPr>
          <w:p w:rsidR="000E1C3F" w:rsidRDefault="000E1C3F" w:rsidP="001911BC">
            <w:r>
              <w:t>Опыт педагогов ДОУ города на тематических неделях.</w:t>
            </w:r>
          </w:p>
          <w:p w:rsidR="000E1C3F" w:rsidRDefault="000E1C3F" w:rsidP="001911BC"/>
          <w:p w:rsidR="000E1C3F" w:rsidRDefault="000E1C3F" w:rsidP="001911BC"/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r>
              <w:t>Коррекционная работа</w:t>
            </w:r>
          </w:p>
        </w:tc>
        <w:tc>
          <w:tcPr>
            <w:tcW w:w="3549" w:type="dxa"/>
          </w:tcPr>
          <w:p w:rsidR="000E1C3F" w:rsidRDefault="000E1C3F" w:rsidP="001911BC">
            <w:r>
              <w:t>-</w:t>
            </w:r>
          </w:p>
          <w:p w:rsidR="000E1C3F" w:rsidRDefault="000E1C3F" w:rsidP="001911BC"/>
        </w:tc>
        <w:tc>
          <w:tcPr>
            <w:tcW w:w="3698" w:type="dxa"/>
          </w:tcPr>
          <w:p w:rsidR="000E1C3F" w:rsidRDefault="000E1C3F" w:rsidP="001911BC">
            <w:r>
              <w:t>-</w:t>
            </w:r>
          </w:p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proofErr w:type="spellStart"/>
            <w:r>
              <w:t>Предшкольное</w:t>
            </w:r>
            <w:proofErr w:type="spellEnd"/>
            <w:r>
              <w:t xml:space="preserve"> образование, группы развития, адаптации к ДОУ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3549" w:type="dxa"/>
          </w:tcPr>
          <w:p w:rsidR="000E1C3F" w:rsidRDefault="000E1C3F" w:rsidP="001911BC">
            <w:r>
              <w:t>-</w:t>
            </w:r>
          </w:p>
        </w:tc>
        <w:tc>
          <w:tcPr>
            <w:tcW w:w="3698" w:type="dxa"/>
          </w:tcPr>
          <w:p w:rsidR="000E1C3F" w:rsidRDefault="000E1C3F" w:rsidP="001911BC">
            <w:r>
              <w:t>-</w:t>
            </w:r>
          </w:p>
        </w:tc>
        <w:tc>
          <w:tcPr>
            <w:tcW w:w="5760" w:type="dxa"/>
            <w:gridSpan w:val="2"/>
          </w:tcPr>
          <w:p w:rsidR="000E1C3F" w:rsidRDefault="000E1C3F" w:rsidP="001911BC">
            <w:r>
              <w:t>-</w:t>
            </w:r>
          </w:p>
        </w:tc>
      </w:tr>
    </w:tbl>
    <w:p w:rsidR="000E1C3F" w:rsidRDefault="000E1C3F" w:rsidP="00417EDC"/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outlineLvl w:val="0"/>
        <w:rPr>
          <w:b/>
          <w:bCs/>
        </w:rPr>
      </w:pPr>
      <w:r>
        <w:rPr>
          <w:b/>
          <w:bCs/>
        </w:rPr>
        <w:t>7. Обобщение  ППО в 2012-2013 уч. г.</w:t>
      </w:r>
    </w:p>
    <w:p w:rsidR="000E1C3F" w:rsidRDefault="000E1C3F" w:rsidP="00417EDC">
      <w:pPr>
        <w:outlineLvl w:val="0"/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tbl>
      <w:tblPr>
        <w:tblW w:w="157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616"/>
        <w:gridCol w:w="1619"/>
        <w:gridCol w:w="1482"/>
        <w:gridCol w:w="612"/>
        <w:gridCol w:w="535"/>
        <w:gridCol w:w="577"/>
        <w:gridCol w:w="681"/>
        <w:gridCol w:w="2188"/>
        <w:gridCol w:w="4708"/>
      </w:tblGrid>
      <w:tr w:rsidR="000E1C3F">
        <w:trPr>
          <w:cantSplit/>
          <w:trHeight w:val="420"/>
        </w:trPr>
        <w:tc>
          <w:tcPr>
            <w:tcW w:w="1750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педагога</w:t>
            </w:r>
          </w:p>
        </w:tc>
        <w:tc>
          <w:tcPr>
            <w:tcW w:w="1616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619" w:type="dxa"/>
            <w:vMerge w:val="restart"/>
            <w:vAlign w:val="center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Краткая аннотация (о чём)</w:t>
            </w:r>
          </w:p>
        </w:tc>
        <w:tc>
          <w:tcPr>
            <w:tcW w:w="1482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обобщения</w:t>
            </w:r>
          </w:p>
        </w:tc>
        <w:tc>
          <w:tcPr>
            <w:tcW w:w="2405" w:type="dxa"/>
            <w:gridSpan w:val="4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обобщения</w:t>
            </w:r>
          </w:p>
        </w:tc>
        <w:tc>
          <w:tcPr>
            <w:tcW w:w="2188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Заслуживает обобщения в городе</w:t>
            </w:r>
          </w:p>
        </w:tc>
        <w:tc>
          <w:tcPr>
            <w:tcW w:w="4708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Данные ППО находятся в банке МК УО, РО ИПК и </w:t>
            </w:r>
            <w:proofErr w:type="gramStart"/>
            <w:r>
              <w:rPr>
                <w:b/>
                <w:bCs/>
              </w:rPr>
              <w:t>ПРО</w:t>
            </w:r>
            <w:proofErr w:type="gramEnd"/>
            <w:r>
              <w:rPr>
                <w:b/>
                <w:bCs/>
              </w:rPr>
              <w:t xml:space="preserve"> и др.</w:t>
            </w:r>
          </w:p>
        </w:tc>
      </w:tr>
      <w:tr w:rsidR="000E1C3F">
        <w:trPr>
          <w:cantSplit/>
          <w:trHeight w:val="400"/>
        </w:trPr>
        <w:tc>
          <w:tcPr>
            <w:tcW w:w="1750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vMerge/>
            <w:vAlign w:val="center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82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612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ДОУ</w:t>
            </w:r>
          </w:p>
        </w:tc>
        <w:tc>
          <w:tcPr>
            <w:tcW w:w="535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Город</w:t>
            </w:r>
          </w:p>
        </w:tc>
        <w:tc>
          <w:tcPr>
            <w:tcW w:w="577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Област</w:t>
            </w:r>
            <w:proofErr w:type="spellEnd"/>
          </w:p>
        </w:tc>
        <w:tc>
          <w:tcPr>
            <w:tcW w:w="681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Федер</w:t>
            </w:r>
            <w:proofErr w:type="spellEnd"/>
          </w:p>
        </w:tc>
        <w:tc>
          <w:tcPr>
            <w:tcW w:w="2188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</w:tr>
      <w:tr w:rsidR="000E1C3F">
        <w:trPr>
          <w:cantSplit/>
          <w:trHeight w:val="400"/>
        </w:trPr>
        <w:tc>
          <w:tcPr>
            <w:tcW w:w="175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6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9" w:type="dxa"/>
            <w:vAlign w:val="center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82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12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35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88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708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pStyle w:val="21"/>
        <w:outlineLvl w:val="0"/>
      </w:pPr>
    </w:p>
    <w:p w:rsidR="000E1C3F" w:rsidRDefault="000E1C3F" w:rsidP="00417EDC">
      <w:pPr>
        <w:pStyle w:val="21"/>
        <w:outlineLvl w:val="0"/>
      </w:pPr>
      <w:r>
        <w:t>8. В ДОУ осуществляется инновационная педагогическая  деятельность:</w:t>
      </w:r>
    </w:p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8.1 Экспериментальная   деятельность</w:t>
      </w:r>
    </w:p>
    <w:p w:rsidR="000E1C3F" w:rsidRDefault="000E1C3F" w:rsidP="00417EDC">
      <w:r>
        <w:rPr>
          <w:b/>
          <w:bCs/>
        </w:rPr>
        <w:t xml:space="preserve"> </w:t>
      </w:r>
    </w:p>
    <w:tbl>
      <w:tblPr>
        <w:tblW w:w="157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4"/>
        <w:gridCol w:w="2573"/>
        <w:gridCol w:w="3661"/>
        <w:gridCol w:w="5940"/>
      </w:tblGrid>
      <w:tr w:rsidR="000E1C3F">
        <w:tc>
          <w:tcPr>
            <w:tcW w:w="3594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и тема экспериментального исследования, год начала работы, этап (распорядительный документ)</w:t>
            </w:r>
          </w:p>
          <w:p w:rsidR="000E1C3F" w:rsidRDefault="000E1C3F" w:rsidP="001911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научного руководителя</w:t>
            </w:r>
          </w:p>
        </w:tc>
        <w:tc>
          <w:tcPr>
            <w:tcW w:w="3661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участия  </w:t>
            </w:r>
          </w:p>
          <w:p w:rsidR="000E1C3F" w:rsidRDefault="000E1C3F" w:rsidP="001911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(</w:t>
            </w:r>
            <w:proofErr w:type="spellStart"/>
            <w:r>
              <w:rPr>
                <w:sz w:val="20"/>
                <w:szCs w:val="20"/>
              </w:rPr>
              <w:t>творч.гр</w:t>
            </w:r>
            <w:proofErr w:type="spellEnd"/>
            <w:r>
              <w:rPr>
                <w:sz w:val="20"/>
                <w:szCs w:val="20"/>
              </w:rPr>
              <w:t xml:space="preserve">., пилотная </w:t>
            </w:r>
            <w:proofErr w:type="spellStart"/>
            <w:r>
              <w:rPr>
                <w:sz w:val="20"/>
                <w:szCs w:val="20"/>
              </w:rPr>
              <w:t>площ</w:t>
            </w:r>
            <w:proofErr w:type="spellEnd"/>
            <w:r>
              <w:rPr>
                <w:sz w:val="20"/>
                <w:szCs w:val="20"/>
              </w:rPr>
              <w:t>. и др.)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федер</w:t>
            </w:r>
            <w:proofErr w:type="spellEnd"/>
            <w:r>
              <w:rPr>
                <w:sz w:val="20"/>
                <w:szCs w:val="20"/>
              </w:rPr>
              <w:t xml:space="preserve">. рег. </w:t>
            </w:r>
            <w:proofErr w:type="spellStart"/>
            <w:r>
              <w:rPr>
                <w:sz w:val="20"/>
                <w:szCs w:val="20"/>
              </w:rPr>
              <w:t>муниц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.ДОУ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Результат (этапа, конечный)</w:t>
            </w:r>
          </w:p>
        </w:tc>
      </w:tr>
      <w:tr w:rsidR="000E1C3F">
        <w:trPr>
          <w:trHeight w:val="632"/>
        </w:trPr>
        <w:tc>
          <w:tcPr>
            <w:tcW w:w="3594" w:type="dxa"/>
          </w:tcPr>
          <w:p w:rsidR="000E1C3F" w:rsidRDefault="000E1C3F" w:rsidP="001911BC">
            <w:r>
              <w:t>-</w:t>
            </w:r>
          </w:p>
        </w:tc>
        <w:tc>
          <w:tcPr>
            <w:tcW w:w="2573" w:type="dxa"/>
          </w:tcPr>
          <w:p w:rsidR="000E1C3F" w:rsidRDefault="000E1C3F" w:rsidP="001911BC">
            <w:r>
              <w:t>-</w:t>
            </w:r>
          </w:p>
        </w:tc>
        <w:tc>
          <w:tcPr>
            <w:tcW w:w="3661" w:type="dxa"/>
          </w:tcPr>
          <w:p w:rsidR="000E1C3F" w:rsidRDefault="000E1C3F" w:rsidP="001911BC">
            <w:r>
              <w:t>-</w:t>
            </w:r>
          </w:p>
        </w:tc>
        <w:tc>
          <w:tcPr>
            <w:tcW w:w="5940" w:type="dxa"/>
          </w:tcPr>
          <w:p w:rsidR="000E1C3F" w:rsidRDefault="000E1C3F" w:rsidP="001911BC">
            <w:r>
              <w:t>-</w:t>
            </w:r>
          </w:p>
        </w:tc>
      </w:tr>
    </w:tbl>
    <w:p w:rsidR="000E1C3F" w:rsidRDefault="000E1C3F" w:rsidP="00417EDC"/>
    <w:p w:rsidR="000E1C3F" w:rsidRDefault="000E1C3F" w:rsidP="00417EDC">
      <w:pPr>
        <w:outlineLvl w:val="0"/>
        <w:rPr>
          <w:b/>
          <w:bCs/>
        </w:rPr>
      </w:pPr>
      <w:r>
        <w:rPr>
          <w:b/>
          <w:bCs/>
        </w:rPr>
        <w:t>8.2 Внедрение образовательных программ и педагогических технологий</w:t>
      </w:r>
    </w:p>
    <w:p w:rsidR="000E1C3F" w:rsidRDefault="000E1C3F" w:rsidP="00417EDC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6"/>
        <w:gridCol w:w="5785"/>
      </w:tblGrid>
      <w:tr w:rsidR="000E1C3F">
        <w:tc>
          <w:tcPr>
            <w:tcW w:w="9567" w:type="dxa"/>
          </w:tcPr>
          <w:p w:rsidR="000E1C3F" w:rsidRDefault="000E1C3F" w:rsidP="001911BC">
            <w:pPr>
              <w:pStyle w:val="2"/>
            </w:pPr>
            <w:r>
              <w:t>Наименование программ, технологий, автор</w:t>
            </w:r>
          </w:p>
        </w:tc>
        <w:tc>
          <w:tcPr>
            <w:tcW w:w="5786" w:type="dxa"/>
          </w:tcPr>
          <w:p w:rsidR="000E1C3F" w:rsidRDefault="000E1C3F" w:rsidP="001911BC">
            <w:pPr>
              <w:pStyle w:val="2"/>
            </w:pPr>
            <w:r>
              <w:t>Сроки внедрения</w:t>
            </w:r>
          </w:p>
        </w:tc>
      </w:tr>
      <w:tr w:rsidR="000E1C3F">
        <w:tc>
          <w:tcPr>
            <w:tcW w:w="9567" w:type="dxa"/>
          </w:tcPr>
          <w:p w:rsidR="000E1C3F" w:rsidRPr="00B1107A" w:rsidRDefault="000E1C3F" w:rsidP="004E4D79">
            <w:r>
              <w:t>Программа «Детство»  под редакцией Т.И. Бабаевой, А.Г. Гогоберидзе, З.А. Михайловой в  соответствии с ФГТ</w:t>
            </w:r>
          </w:p>
        </w:tc>
        <w:tc>
          <w:tcPr>
            <w:tcW w:w="5786" w:type="dxa"/>
          </w:tcPr>
          <w:p w:rsidR="000E1C3F" w:rsidRPr="00B1107A" w:rsidRDefault="000E1C3F" w:rsidP="004E4D79">
            <w:r>
              <w:t>2013-2014</w:t>
            </w:r>
          </w:p>
        </w:tc>
      </w:tr>
    </w:tbl>
    <w:p w:rsidR="000E1C3F" w:rsidRDefault="000E1C3F" w:rsidP="00417EDC"/>
    <w:p w:rsidR="000E1C3F" w:rsidRDefault="000E1C3F" w:rsidP="00417EDC"/>
    <w:p w:rsidR="000E1C3F" w:rsidRDefault="000E1C3F" w:rsidP="00417EDC"/>
    <w:p w:rsidR="000E1C3F" w:rsidRDefault="000E1C3F" w:rsidP="00417EDC">
      <w:pPr>
        <w:pStyle w:val="21"/>
        <w:outlineLvl w:val="0"/>
      </w:pPr>
      <w:proofErr w:type="gramStart"/>
      <w:r>
        <w:t xml:space="preserve">8.3 Разработка  программно-методических  материалов  (блоки  программ,  программы  индивидуального пользования, тематические, </w:t>
      </w:r>
      <w:proofErr w:type="gramEnd"/>
    </w:p>
    <w:p w:rsidR="000E1C3F" w:rsidRDefault="000E1C3F" w:rsidP="00417EDC">
      <w:pPr>
        <w:pStyle w:val="21"/>
      </w:pPr>
      <w:r>
        <w:t xml:space="preserve">      творческие планы)</w:t>
      </w:r>
    </w:p>
    <w:p w:rsidR="000E1C3F" w:rsidRDefault="000E1C3F" w:rsidP="00417EDC">
      <w:pPr>
        <w:pStyle w:val="21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520"/>
        <w:gridCol w:w="3060"/>
        <w:gridCol w:w="1980"/>
        <w:gridCol w:w="2160"/>
        <w:gridCol w:w="1440"/>
        <w:gridCol w:w="1080"/>
        <w:gridCol w:w="1260"/>
      </w:tblGrid>
      <w:tr w:rsidR="000E1C3F">
        <w:tc>
          <w:tcPr>
            <w:tcW w:w="23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развития ребёнка 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 направление разработки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темы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(обоснование разработки)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proofErr w:type="gramStart"/>
            <w:r>
              <w:rPr>
                <w:b/>
                <w:bCs/>
              </w:rPr>
              <w:t>рамках</w:t>
            </w:r>
            <w:proofErr w:type="gramEnd"/>
            <w:r>
              <w:rPr>
                <w:b/>
                <w:bCs/>
              </w:rPr>
              <w:t xml:space="preserve"> какой программы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Разработчики (педагог,</w:t>
            </w:r>
            <w:proofErr w:type="gramEnd"/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творческая,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рабочая гр.)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группа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Кем и где  </w:t>
            </w:r>
            <w:proofErr w:type="gramStart"/>
            <w:r>
              <w:rPr>
                <w:b/>
                <w:bCs/>
              </w:rPr>
              <w:t>утверждён</w:t>
            </w:r>
            <w:proofErr w:type="gramEnd"/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внедрения</w:t>
            </w:r>
          </w:p>
        </w:tc>
      </w:tr>
      <w:tr w:rsidR="000E1C3F">
        <w:tc>
          <w:tcPr>
            <w:tcW w:w="2340" w:type="dxa"/>
          </w:tcPr>
          <w:p w:rsidR="000E1C3F" w:rsidRDefault="000E1C3F" w:rsidP="001911BC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Физическое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2340" w:type="dxa"/>
          </w:tcPr>
          <w:p w:rsidR="000E1C3F" w:rsidRDefault="000E1C3F" w:rsidP="001911BC">
            <w:r>
              <w:t>Социально-личностное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2340" w:type="dxa"/>
          </w:tcPr>
          <w:p w:rsidR="000E1C3F" w:rsidRDefault="000E1C3F" w:rsidP="001911BC">
            <w:r>
              <w:t>Познавательно-речевое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2340" w:type="dxa"/>
          </w:tcPr>
          <w:p w:rsidR="000E1C3F" w:rsidRDefault="000E1C3F" w:rsidP="001911BC">
            <w:r>
              <w:t>Художественно-эстетическое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2340" w:type="dxa"/>
          </w:tcPr>
          <w:p w:rsidR="000E1C3F" w:rsidRDefault="000E1C3F" w:rsidP="001911BC">
            <w:r>
              <w:t>Коррекционная работа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rPr>
          <w:b/>
          <w:bCs/>
          <w:i/>
          <w:i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9.Использование ИКТ в работе с педагогами, родителями, образовательной работе с детьми</w:t>
      </w:r>
    </w:p>
    <w:p w:rsidR="000E1C3F" w:rsidRDefault="000E1C3F" w:rsidP="00417EDC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6"/>
        <w:gridCol w:w="4218"/>
        <w:gridCol w:w="3203"/>
        <w:gridCol w:w="1694"/>
        <w:gridCol w:w="2457"/>
        <w:gridCol w:w="1253"/>
      </w:tblGrid>
      <w:tr w:rsidR="000E1C3F">
        <w:trPr>
          <w:cantSplit/>
        </w:trPr>
        <w:tc>
          <w:tcPr>
            <w:tcW w:w="259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Категории</w:t>
            </w:r>
          </w:p>
        </w:tc>
        <w:tc>
          <w:tcPr>
            <w:tcW w:w="440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Программы, технологии, мультимедийные презентации</w:t>
            </w:r>
          </w:p>
        </w:tc>
        <w:tc>
          <w:tcPr>
            <w:tcW w:w="3337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169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компьютеров </w:t>
            </w:r>
          </w:p>
        </w:tc>
        <w:tc>
          <w:tcPr>
            <w:tcW w:w="248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Наличие мультимедийного оборудования</w:t>
            </w: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Наличие сайта ДОУ</w:t>
            </w:r>
          </w:p>
        </w:tc>
      </w:tr>
      <w:tr w:rsidR="000E1C3F">
        <w:trPr>
          <w:cantSplit/>
        </w:trPr>
        <w:tc>
          <w:tcPr>
            <w:tcW w:w="259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Педагоги</w:t>
            </w:r>
          </w:p>
        </w:tc>
        <w:tc>
          <w:tcPr>
            <w:tcW w:w="4405" w:type="dxa"/>
          </w:tcPr>
          <w:p w:rsidR="000E1C3F" w:rsidRDefault="000E1C3F" w:rsidP="009570C9">
            <w:pPr>
              <w:rPr>
                <w:lang w:val="en-US"/>
              </w:rPr>
            </w:pPr>
            <w:r>
              <w:rPr>
                <w:lang w:val="en-US"/>
              </w:rPr>
              <w:t>Microsoft</w:t>
            </w:r>
            <w:r w:rsidRPr="004A571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Word </w:t>
            </w:r>
            <w:r w:rsidRPr="004A5715">
              <w:rPr>
                <w:lang w:val="en-US"/>
              </w:rPr>
              <w:t xml:space="preserve"> </w:t>
            </w:r>
          </w:p>
          <w:p w:rsidR="000E1C3F" w:rsidRPr="004A5715" w:rsidRDefault="000E1C3F" w:rsidP="00D33877">
            <w:pPr>
              <w:rPr>
                <w:lang w:val="en-US"/>
              </w:rPr>
            </w:pPr>
            <w:r>
              <w:rPr>
                <w:lang w:val="en-US"/>
              </w:rPr>
              <w:t>Microsoft Office Power Point</w:t>
            </w:r>
          </w:p>
        </w:tc>
        <w:tc>
          <w:tcPr>
            <w:tcW w:w="3337" w:type="dxa"/>
          </w:tcPr>
          <w:p w:rsidR="000E1C3F" w:rsidRDefault="000E1C3F" w:rsidP="001911BC">
            <w:r>
              <w:t>повышение квалификации</w:t>
            </w:r>
          </w:p>
          <w:p w:rsidR="000E1C3F" w:rsidRPr="00610DDE" w:rsidRDefault="000E1C3F" w:rsidP="001911BC">
            <w:r>
              <w:t>педагогов</w:t>
            </w:r>
          </w:p>
        </w:tc>
        <w:tc>
          <w:tcPr>
            <w:tcW w:w="1694" w:type="dxa"/>
            <w:vMerge w:val="restart"/>
          </w:tcPr>
          <w:p w:rsidR="000E1C3F" w:rsidRDefault="000E1C3F" w:rsidP="007E0C71">
            <w:r>
              <w:t xml:space="preserve">1 - </w:t>
            </w:r>
            <w:proofErr w:type="spellStart"/>
            <w:r>
              <w:t>заведующ</w:t>
            </w:r>
            <w:proofErr w:type="spellEnd"/>
          </w:p>
          <w:p w:rsidR="000E1C3F" w:rsidRPr="00610DDE" w:rsidRDefault="000E1C3F" w:rsidP="007E0C71">
            <w:r>
              <w:t>1 - гл. бухг.</w:t>
            </w:r>
          </w:p>
        </w:tc>
        <w:tc>
          <w:tcPr>
            <w:tcW w:w="2482" w:type="dxa"/>
            <w:vMerge w:val="restart"/>
          </w:tcPr>
          <w:p w:rsidR="000E1C3F" w:rsidRPr="00610DDE" w:rsidRDefault="000E1C3F" w:rsidP="001911BC">
            <w:r w:rsidRPr="00610DDE">
              <w:t>-</w:t>
            </w:r>
          </w:p>
        </w:tc>
        <w:tc>
          <w:tcPr>
            <w:tcW w:w="1260" w:type="dxa"/>
            <w:vMerge w:val="restart"/>
          </w:tcPr>
          <w:p w:rsidR="000E1C3F" w:rsidRPr="00610DDE" w:rsidRDefault="000E1C3F" w:rsidP="001911BC">
            <w:r w:rsidRPr="00610DDE">
              <w:t>-</w:t>
            </w:r>
          </w:p>
        </w:tc>
      </w:tr>
      <w:tr w:rsidR="000E1C3F">
        <w:trPr>
          <w:cantSplit/>
        </w:trPr>
        <w:tc>
          <w:tcPr>
            <w:tcW w:w="259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Воспитанники</w:t>
            </w:r>
          </w:p>
        </w:tc>
        <w:tc>
          <w:tcPr>
            <w:tcW w:w="4405" w:type="dxa"/>
          </w:tcPr>
          <w:p w:rsidR="000E1C3F" w:rsidRPr="00610DDE" w:rsidRDefault="000E1C3F" w:rsidP="001911BC">
            <w:r>
              <w:t>-</w:t>
            </w:r>
          </w:p>
          <w:p w:rsidR="000E1C3F" w:rsidRPr="00610DDE" w:rsidRDefault="000E1C3F" w:rsidP="001911BC"/>
        </w:tc>
        <w:tc>
          <w:tcPr>
            <w:tcW w:w="3337" w:type="dxa"/>
          </w:tcPr>
          <w:p w:rsidR="000E1C3F" w:rsidRPr="00610DDE" w:rsidRDefault="000E1C3F" w:rsidP="001911BC">
            <w:r>
              <w:t>-</w:t>
            </w:r>
          </w:p>
        </w:tc>
        <w:tc>
          <w:tcPr>
            <w:tcW w:w="1694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482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259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Родители</w:t>
            </w:r>
          </w:p>
        </w:tc>
        <w:tc>
          <w:tcPr>
            <w:tcW w:w="440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3337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94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482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p w:rsidR="000E1C3F" w:rsidRDefault="000E1C3F" w:rsidP="002D4C4C">
      <w:pPr>
        <w:rPr>
          <w:b/>
          <w:bCs/>
        </w:rPr>
      </w:pPr>
      <w:r>
        <w:rPr>
          <w:b/>
          <w:bCs/>
        </w:rPr>
        <w:t>9.1 Размещение информационно – методического материала на сайтах в 2012-2013 учебном году</w:t>
      </w:r>
    </w:p>
    <w:p w:rsidR="000E1C3F" w:rsidRDefault="000E1C3F" w:rsidP="002D4C4C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7"/>
        <w:gridCol w:w="5460"/>
        <w:gridCol w:w="5494"/>
      </w:tblGrid>
      <w:tr w:rsidR="000E1C3F" w:rsidRPr="00F56BAE">
        <w:tc>
          <w:tcPr>
            <w:tcW w:w="4503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>Наименование сайта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 xml:space="preserve">Тема 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Документ участника (сертификат, диплом </w:t>
            </w:r>
            <w:proofErr w:type="spellStart"/>
            <w:r>
              <w:rPr>
                <w:b/>
                <w:bCs/>
              </w:rPr>
              <w:t>и.т</w:t>
            </w:r>
            <w:proofErr w:type="gramStart"/>
            <w:r>
              <w:rPr>
                <w:b/>
                <w:bCs/>
              </w:rPr>
              <w:t>.д</w:t>
            </w:r>
            <w:proofErr w:type="spellEnd"/>
            <w:proofErr w:type="gramEnd"/>
            <w:r>
              <w:rPr>
                <w:b/>
                <w:bCs/>
              </w:rPr>
              <w:t>)</w:t>
            </w:r>
          </w:p>
        </w:tc>
      </w:tr>
      <w:tr w:rsidR="000E1C3F" w:rsidRPr="00F56BAE">
        <w:tc>
          <w:tcPr>
            <w:tcW w:w="4503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>Сайт МБДОУ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 w:rsidRPr="00F56BAE">
        <w:tc>
          <w:tcPr>
            <w:tcW w:w="4503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>Сайт УО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 w:rsidRPr="00F56BAE">
        <w:tc>
          <w:tcPr>
            <w:tcW w:w="4503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>Сайт РО ИПК и ППРО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 w:rsidRPr="00F56BAE">
        <w:tc>
          <w:tcPr>
            <w:tcW w:w="4503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>Другие сайты:</w:t>
            </w:r>
          </w:p>
          <w:p w:rsidR="000E1C3F" w:rsidRPr="00F56BAE" w:rsidRDefault="000E1C3F" w:rsidP="0045765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2D4C4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10.Кадровый  потенциал (качественный и количественный состав персонала в сравнении  2011-12/ 12-13уч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г)</w:t>
      </w:r>
    </w:p>
    <w:p w:rsidR="000E1C3F" w:rsidRDefault="000E1C3F" w:rsidP="00417EDC">
      <w:pPr>
        <w:rPr>
          <w:b/>
          <w:bCs/>
        </w:rPr>
      </w:pPr>
    </w:p>
    <w:tbl>
      <w:tblPr>
        <w:tblW w:w="155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610"/>
        <w:gridCol w:w="720"/>
        <w:gridCol w:w="900"/>
        <w:gridCol w:w="900"/>
        <w:gridCol w:w="900"/>
        <w:gridCol w:w="900"/>
        <w:gridCol w:w="1080"/>
        <w:gridCol w:w="1080"/>
        <w:gridCol w:w="1080"/>
        <w:gridCol w:w="1080"/>
        <w:gridCol w:w="900"/>
        <w:gridCol w:w="900"/>
        <w:gridCol w:w="1080"/>
        <w:gridCol w:w="28"/>
        <w:gridCol w:w="1052"/>
      </w:tblGrid>
      <w:tr w:rsidR="000E1C3F">
        <w:trPr>
          <w:gridAfter w:val="1"/>
          <w:wAfter w:w="1052" w:type="dxa"/>
          <w:cantSplit/>
          <w:trHeight w:val="273"/>
        </w:trPr>
        <w:tc>
          <w:tcPr>
            <w:tcW w:w="2378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Педагогические работники</w:t>
            </w:r>
          </w:p>
        </w:tc>
        <w:tc>
          <w:tcPr>
            <w:tcW w:w="610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3420" w:type="dxa"/>
            <w:gridSpan w:val="4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Возраст</w:t>
            </w:r>
          </w:p>
        </w:tc>
        <w:tc>
          <w:tcPr>
            <w:tcW w:w="5220" w:type="dxa"/>
            <w:gridSpan w:val="5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908" w:type="dxa"/>
            <w:gridSpan w:val="4"/>
            <w:tcBorders>
              <w:right w:val="nil"/>
            </w:tcBorders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Обучение</w:t>
            </w:r>
          </w:p>
        </w:tc>
      </w:tr>
      <w:tr w:rsidR="000E1C3F">
        <w:trPr>
          <w:cantSplit/>
          <w:trHeight w:val="273"/>
        </w:trPr>
        <w:tc>
          <w:tcPr>
            <w:tcW w:w="2378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610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до 20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20-40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40-55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55 и старше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Средняя школа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>пец</w:t>
            </w:r>
            <w:proofErr w:type="spellEnd"/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>пец</w:t>
            </w:r>
            <w:proofErr w:type="spellEnd"/>
            <w:r>
              <w:rPr>
                <w:b/>
                <w:bCs/>
              </w:rPr>
              <w:t>.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</w:t>
            </w:r>
            <w:proofErr w:type="spellStart"/>
            <w:r>
              <w:rPr>
                <w:b/>
                <w:bCs/>
              </w:rPr>
              <w:t>пдаг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Высшее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Высшее</w:t>
            </w:r>
            <w:proofErr w:type="gramEnd"/>
            <w:r>
              <w:rPr>
                <w:b/>
                <w:bCs/>
              </w:rPr>
              <w:t xml:space="preserve"> не педагог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>п</w:t>
            </w:r>
            <w:proofErr w:type="spellEnd"/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педагог.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Ср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>пец</w:t>
            </w:r>
            <w:proofErr w:type="spellEnd"/>
            <w:r>
              <w:rPr>
                <w:b/>
                <w:bCs/>
              </w:rPr>
              <w:t xml:space="preserve"> не </w:t>
            </w:r>
            <w:proofErr w:type="spellStart"/>
            <w:r>
              <w:rPr>
                <w:b/>
                <w:bCs/>
              </w:rPr>
              <w:t>пдаг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Выс</w:t>
            </w:r>
            <w:proofErr w:type="spellEnd"/>
            <w:r>
              <w:rPr>
                <w:b/>
                <w:bCs/>
              </w:rPr>
              <w:t>-шее</w:t>
            </w:r>
            <w:proofErr w:type="gramEnd"/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педагогич</w:t>
            </w:r>
            <w:proofErr w:type="spellEnd"/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Высшее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не </w:t>
            </w:r>
            <w:proofErr w:type="spellStart"/>
            <w:r>
              <w:rPr>
                <w:b/>
                <w:bCs/>
              </w:rPr>
              <w:t>педагогич</w:t>
            </w:r>
            <w:proofErr w:type="spellEnd"/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0/0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Ст</w:t>
            </w:r>
            <w:proofErr w:type="spellEnd"/>
            <w:proofErr w:type="gramEnd"/>
            <w:r>
              <w:rPr>
                <w:b/>
                <w:bCs/>
              </w:rPr>
              <w:t xml:space="preserve">  воспитатель</w:t>
            </w:r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Муз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уководитель</w:t>
            </w:r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Инстр</w:t>
            </w:r>
            <w:proofErr w:type="spellEnd"/>
            <w:r>
              <w:rPr>
                <w:b/>
                <w:bCs/>
              </w:rPr>
              <w:t xml:space="preserve"> по </w:t>
            </w:r>
            <w:proofErr w:type="spellStart"/>
            <w:proofErr w:type="gramStart"/>
            <w:r>
              <w:rPr>
                <w:b/>
                <w:bCs/>
              </w:rPr>
              <w:t>физ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кудьт</w:t>
            </w:r>
            <w:proofErr w:type="spellEnd"/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Воспитатели </w:t>
            </w:r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4/4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0/0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1/0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8/8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0/0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5/5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4/5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1/0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11.Повышение квалификации педагогических работников в 2012-13уч.г.</w:t>
      </w:r>
    </w:p>
    <w:p w:rsidR="000E1C3F" w:rsidRDefault="000E1C3F" w:rsidP="00417EDC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925"/>
        <w:gridCol w:w="2272"/>
        <w:gridCol w:w="2438"/>
        <w:gridCol w:w="2468"/>
        <w:gridCol w:w="5344"/>
      </w:tblGrid>
      <w:tr w:rsidR="000E1C3F">
        <w:trPr>
          <w:cantSplit/>
          <w:trHeight w:val="141"/>
        </w:trPr>
        <w:tc>
          <w:tcPr>
            <w:tcW w:w="1904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925" w:type="dxa"/>
            <w:vMerge w:val="restart"/>
          </w:tcPr>
          <w:p w:rsidR="000E1C3F" w:rsidRDefault="000E1C3F" w:rsidP="001911BC">
            <w:pPr>
              <w:pStyle w:val="3"/>
            </w:pPr>
            <w:r>
              <w:t>Всего</w:t>
            </w:r>
          </w:p>
        </w:tc>
        <w:tc>
          <w:tcPr>
            <w:tcW w:w="7178" w:type="dxa"/>
            <w:gridSpan w:val="3"/>
          </w:tcPr>
          <w:p w:rsidR="000E1C3F" w:rsidRDefault="000E1C3F" w:rsidP="001911BC">
            <w:pPr>
              <w:pStyle w:val="3"/>
            </w:pPr>
            <w:r>
              <w:t>Курсы повышения квалификации</w:t>
            </w:r>
          </w:p>
        </w:tc>
        <w:tc>
          <w:tcPr>
            <w:tcW w:w="5344" w:type="dxa"/>
            <w:vMerge w:val="restart"/>
          </w:tcPr>
          <w:p w:rsidR="000E1C3F" w:rsidRDefault="000E1C3F" w:rsidP="001911BC">
            <w:pPr>
              <w:pStyle w:val="3"/>
            </w:pPr>
            <w:r>
              <w:t>Другие формы</w:t>
            </w:r>
          </w:p>
        </w:tc>
      </w:tr>
      <w:tr w:rsidR="000E1C3F">
        <w:trPr>
          <w:cantSplit/>
          <w:trHeight w:val="140"/>
        </w:trPr>
        <w:tc>
          <w:tcPr>
            <w:tcW w:w="1904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25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Прошли курсы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подлежат 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Необходимо пройти</w:t>
            </w:r>
          </w:p>
        </w:tc>
        <w:tc>
          <w:tcPr>
            <w:tcW w:w="5344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Старший воспитатель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E1C3F" w:rsidRPr="0010689E" w:rsidRDefault="000E1C3F" w:rsidP="001911B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совмест</w:t>
            </w:r>
            <w:proofErr w:type="spellEnd"/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Pr="00D33877" w:rsidRDefault="000E1C3F" w:rsidP="00191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Инструктор по </w:t>
            </w:r>
            <w:proofErr w:type="spellStart"/>
            <w:r>
              <w:rPr>
                <w:b/>
                <w:bCs/>
              </w:rPr>
              <w:t>физкульт</w:t>
            </w:r>
            <w:proofErr w:type="spellEnd"/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Музыкальный руководитель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E1C3F" w:rsidRPr="0010689E" w:rsidRDefault="000E1C3F" w:rsidP="001911B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совмест</w:t>
            </w:r>
            <w:proofErr w:type="spellEnd"/>
          </w:p>
        </w:tc>
        <w:tc>
          <w:tcPr>
            <w:tcW w:w="2272" w:type="dxa"/>
          </w:tcPr>
          <w:p w:rsidR="000E1C3F" w:rsidRPr="00FC262A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Pr="00D33877" w:rsidRDefault="000E1C3F" w:rsidP="00191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Педагог-психолог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Учитель-логопед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Учитель-дефектолог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Педагог </w:t>
            </w:r>
            <w:proofErr w:type="gramStart"/>
            <w:r>
              <w:rPr>
                <w:b/>
                <w:bCs/>
              </w:rPr>
              <w:t>ДО</w:t>
            </w:r>
            <w:proofErr w:type="gramEnd"/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72" w:type="dxa"/>
          </w:tcPr>
          <w:p w:rsidR="000E1C3F" w:rsidRPr="00D33877" w:rsidRDefault="000E1C3F" w:rsidP="00191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438" w:type="dxa"/>
          </w:tcPr>
          <w:p w:rsidR="000E1C3F" w:rsidRPr="0045765E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</w:tbl>
    <w:p w:rsidR="000E1C3F" w:rsidRDefault="000E1C3F" w:rsidP="00417EDC">
      <w:pPr>
        <w:rPr>
          <w:b/>
          <w:bCs/>
        </w:rPr>
      </w:pPr>
      <w:r>
        <w:rPr>
          <w:b/>
          <w:bCs/>
        </w:rPr>
        <w:t>12. Сведения об аттестованных с 2008 по 2013 год  - 75 % аттестованных педагогов от общего количества работающих</w:t>
      </w:r>
    </w:p>
    <w:p w:rsidR="000E1C3F" w:rsidRDefault="000E1C3F" w:rsidP="00417EDC">
      <w:pPr>
        <w:rPr>
          <w:b/>
          <w:bCs/>
        </w:rPr>
      </w:pPr>
    </w:p>
    <w:tbl>
      <w:tblPr>
        <w:tblW w:w="158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993"/>
        <w:gridCol w:w="2268"/>
        <w:gridCol w:w="1701"/>
        <w:gridCol w:w="748"/>
        <w:gridCol w:w="689"/>
        <w:gridCol w:w="1111"/>
        <w:gridCol w:w="1260"/>
        <w:gridCol w:w="1136"/>
        <w:gridCol w:w="1434"/>
        <w:gridCol w:w="1418"/>
        <w:gridCol w:w="850"/>
        <w:gridCol w:w="961"/>
      </w:tblGrid>
      <w:tr w:rsidR="000E1C3F">
        <w:trPr>
          <w:cantSplit/>
          <w:trHeight w:val="832"/>
        </w:trPr>
        <w:tc>
          <w:tcPr>
            <w:tcW w:w="1240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педагогических работников</w:t>
            </w:r>
          </w:p>
        </w:tc>
        <w:tc>
          <w:tcPr>
            <w:tcW w:w="993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Не подлежат аттестации</w:t>
            </w:r>
          </w:p>
        </w:tc>
        <w:tc>
          <w:tcPr>
            <w:tcW w:w="2268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Ф.И.О. педагога</w:t>
            </w:r>
          </w:p>
        </w:tc>
        <w:tc>
          <w:tcPr>
            <w:tcW w:w="1701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748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Год аттестации</w:t>
            </w:r>
          </w:p>
        </w:tc>
        <w:tc>
          <w:tcPr>
            <w:tcW w:w="4196" w:type="dxa"/>
            <w:gridSpan w:val="4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Категория</w:t>
            </w:r>
          </w:p>
        </w:tc>
        <w:tc>
          <w:tcPr>
            <w:tcW w:w="4663" w:type="dxa"/>
            <w:gridSpan w:val="4"/>
          </w:tcPr>
          <w:p w:rsidR="000E1C3F" w:rsidRDefault="000E1C3F" w:rsidP="001911BC">
            <w:pPr>
              <w:framePr w:hSpace="180" w:wrap="auto" w:vAnchor="text" w:hAnchor="text" w:y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аттестации</w:t>
            </w:r>
          </w:p>
          <w:p w:rsidR="000E1C3F" w:rsidRDefault="000E1C3F" w:rsidP="001911B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 самоанализ, творческая работа, курсы на </w:t>
            </w:r>
            <w:proofErr w:type="spellStart"/>
            <w:r>
              <w:rPr>
                <w:b/>
                <w:bCs/>
              </w:rPr>
              <w:t>в.к</w:t>
            </w:r>
            <w:proofErr w:type="spellEnd"/>
            <w:r>
              <w:rPr>
                <w:b/>
                <w:bCs/>
              </w:rPr>
              <w:t>.  собеседование, творческий отчёт, экспертиза профессиональной деятельности, экзамен), указать</w:t>
            </w:r>
            <w:proofErr w:type="gramEnd"/>
          </w:p>
        </w:tc>
      </w:tr>
      <w:tr w:rsidR="000E1C3F">
        <w:trPr>
          <w:cantSplit/>
          <w:trHeight w:val="831"/>
        </w:trPr>
        <w:tc>
          <w:tcPr>
            <w:tcW w:w="1240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748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Вторая</w:t>
            </w:r>
          </w:p>
        </w:tc>
        <w:tc>
          <w:tcPr>
            <w:tcW w:w="1111" w:type="dxa"/>
          </w:tcPr>
          <w:p w:rsidR="000E1C3F" w:rsidRDefault="000E1C3F" w:rsidP="001911BC">
            <w:pPr>
              <w:pStyle w:val="21"/>
            </w:pPr>
            <w:r>
              <w:t xml:space="preserve">Соотв. </w:t>
            </w:r>
            <w:proofErr w:type="spellStart"/>
            <w:r>
              <w:t>зним</w:t>
            </w:r>
            <w:proofErr w:type="spellEnd"/>
            <w:r>
              <w:t>.</w:t>
            </w:r>
          </w:p>
          <w:p w:rsidR="000E1C3F" w:rsidRDefault="000E1C3F" w:rsidP="001911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должн</w:t>
            </w:r>
            <w:proofErr w:type="spellEnd"/>
          </w:p>
        </w:tc>
        <w:tc>
          <w:tcPr>
            <w:tcW w:w="126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1136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Высшая</w:t>
            </w:r>
          </w:p>
        </w:tc>
        <w:tc>
          <w:tcPr>
            <w:tcW w:w="1434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Вторая</w:t>
            </w:r>
          </w:p>
        </w:tc>
        <w:tc>
          <w:tcPr>
            <w:tcW w:w="1418" w:type="dxa"/>
          </w:tcPr>
          <w:p w:rsidR="000E1C3F" w:rsidRDefault="000E1C3F" w:rsidP="001911BC">
            <w:pPr>
              <w:pStyle w:val="21"/>
            </w:pPr>
            <w:r>
              <w:t xml:space="preserve">Соотв. </w:t>
            </w:r>
            <w:proofErr w:type="spellStart"/>
            <w:r>
              <w:t>зним</w:t>
            </w:r>
            <w:proofErr w:type="spellEnd"/>
            <w:r>
              <w:t>.</w:t>
            </w:r>
          </w:p>
          <w:p w:rsidR="000E1C3F" w:rsidRDefault="000E1C3F" w:rsidP="001911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должн</w:t>
            </w:r>
            <w:proofErr w:type="spellEnd"/>
          </w:p>
        </w:tc>
        <w:tc>
          <w:tcPr>
            <w:tcW w:w="85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961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Высшая</w:t>
            </w: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Мартынова Е.Г.</w:t>
            </w:r>
          </w:p>
        </w:tc>
        <w:tc>
          <w:tcPr>
            <w:tcW w:w="1701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ст. </w:t>
            </w:r>
            <w:proofErr w:type="spellStart"/>
            <w:r>
              <w:rPr>
                <w:b/>
                <w:bCs/>
              </w:rPr>
              <w:t>воспитат</w:t>
            </w:r>
            <w:proofErr w:type="spellEnd"/>
          </w:p>
        </w:tc>
        <w:tc>
          <w:tcPr>
            <w:tcW w:w="74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2008</w:t>
            </w:r>
          </w:p>
        </w:tc>
        <w:tc>
          <w:tcPr>
            <w:tcW w:w="689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1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самоанал</w:t>
            </w:r>
            <w:proofErr w:type="spellEnd"/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822DE3">
            <w:pPr>
              <w:rPr>
                <w:b/>
                <w:bCs/>
              </w:rPr>
            </w:pPr>
            <w:r>
              <w:rPr>
                <w:b/>
                <w:bCs/>
              </w:rPr>
              <w:t>Рычкова Е.В.</w:t>
            </w:r>
          </w:p>
        </w:tc>
        <w:tc>
          <w:tcPr>
            <w:tcW w:w="1701" w:type="dxa"/>
          </w:tcPr>
          <w:p w:rsidR="000E1C3F" w:rsidRDefault="000E1C3F" w:rsidP="00822DE3">
            <w:pPr>
              <w:rPr>
                <w:b/>
                <w:bCs/>
              </w:rPr>
            </w:pPr>
            <w:r>
              <w:rPr>
                <w:b/>
                <w:bCs/>
              </w:rPr>
              <w:t>Муз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уков</w:t>
            </w:r>
            <w:proofErr w:type="spellEnd"/>
          </w:p>
        </w:tc>
        <w:tc>
          <w:tcPr>
            <w:tcW w:w="748" w:type="dxa"/>
          </w:tcPr>
          <w:p w:rsidR="000E1C3F" w:rsidRDefault="000E1C3F" w:rsidP="00822DE3">
            <w:pPr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689" w:type="dxa"/>
          </w:tcPr>
          <w:p w:rsidR="000E1C3F" w:rsidRDefault="000E1C3F" w:rsidP="00822DE3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11" w:type="dxa"/>
          </w:tcPr>
          <w:p w:rsidR="000E1C3F" w:rsidRDefault="000E1C3F" w:rsidP="00822DE3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E1C3F" w:rsidRDefault="000E1C3F" w:rsidP="00822DE3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822DE3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822DE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твор</w:t>
            </w:r>
            <w:proofErr w:type="spellEnd"/>
            <w:r>
              <w:rPr>
                <w:b/>
                <w:bCs/>
              </w:rPr>
              <w:t xml:space="preserve"> работ</w:t>
            </w: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414A3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Хедоян</w:t>
            </w:r>
            <w:proofErr w:type="spellEnd"/>
            <w:r>
              <w:rPr>
                <w:b/>
                <w:bCs/>
              </w:rPr>
              <w:t xml:space="preserve"> А.А.</w:t>
            </w:r>
          </w:p>
        </w:tc>
        <w:tc>
          <w:tcPr>
            <w:tcW w:w="1701" w:type="dxa"/>
          </w:tcPr>
          <w:p w:rsidR="000E1C3F" w:rsidRDefault="000E1C3F" w:rsidP="00414A3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инструк</w:t>
            </w:r>
            <w:proofErr w:type="spellEnd"/>
            <w:r>
              <w:rPr>
                <w:b/>
                <w:bCs/>
              </w:rPr>
              <w:t xml:space="preserve"> по </w:t>
            </w:r>
          </w:p>
          <w:p w:rsidR="000E1C3F" w:rsidRDefault="000E1C3F" w:rsidP="00414A3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физич</w:t>
            </w:r>
            <w:proofErr w:type="spellEnd"/>
            <w:r>
              <w:rPr>
                <w:b/>
                <w:bCs/>
              </w:rPr>
              <w:t xml:space="preserve"> культ</w:t>
            </w:r>
          </w:p>
        </w:tc>
        <w:tc>
          <w:tcPr>
            <w:tcW w:w="748" w:type="dxa"/>
          </w:tcPr>
          <w:p w:rsidR="000E1C3F" w:rsidRDefault="000E1C3F" w:rsidP="00414A3F">
            <w:pPr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689" w:type="dxa"/>
          </w:tcPr>
          <w:p w:rsidR="000E1C3F" w:rsidRDefault="000E1C3F" w:rsidP="00414A3F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414A3F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</w:tcPr>
          <w:p w:rsidR="000E1C3F" w:rsidRDefault="000E1C3F" w:rsidP="00414A3F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414A3F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414A3F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414A3F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Лазарь Е.Н.</w:t>
            </w:r>
          </w:p>
        </w:tc>
        <w:tc>
          <w:tcPr>
            <w:tcW w:w="1701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74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689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Заичко</w:t>
            </w:r>
            <w:proofErr w:type="spellEnd"/>
            <w:r>
              <w:rPr>
                <w:b/>
                <w:bCs/>
              </w:rPr>
              <w:t xml:space="preserve"> А.Н.</w:t>
            </w:r>
          </w:p>
        </w:tc>
        <w:tc>
          <w:tcPr>
            <w:tcW w:w="170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748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689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Овсянникова А.Н. </w:t>
            </w:r>
          </w:p>
        </w:tc>
        <w:tc>
          <w:tcPr>
            <w:tcW w:w="170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748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689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Бабаева Д.Х.</w:t>
            </w:r>
          </w:p>
        </w:tc>
        <w:tc>
          <w:tcPr>
            <w:tcW w:w="170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748" w:type="dxa"/>
          </w:tcPr>
          <w:p w:rsidR="000E1C3F" w:rsidRDefault="000E1C3F" w:rsidP="00457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менее</w:t>
            </w:r>
          </w:p>
          <w:p w:rsidR="000E1C3F" w:rsidRPr="0037449B" w:rsidRDefault="000E1C3F" w:rsidP="00457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лет</w:t>
            </w:r>
          </w:p>
        </w:tc>
        <w:tc>
          <w:tcPr>
            <w:tcW w:w="689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Токарчук</w:t>
            </w:r>
            <w:proofErr w:type="spellEnd"/>
            <w:r>
              <w:rPr>
                <w:b/>
                <w:bCs/>
              </w:rPr>
              <w:t xml:space="preserve"> Н.С.</w:t>
            </w:r>
          </w:p>
        </w:tc>
        <w:tc>
          <w:tcPr>
            <w:tcW w:w="170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заведующий</w:t>
            </w:r>
          </w:p>
        </w:tc>
        <w:tc>
          <w:tcPr>
            <w:tcW w:w="748" w:type="dxa"/>
          </w:tcPr>
          <w:p w:rsidR="000E1C3F" w:rsidRDefault="000E1C3F" w:rsidP="00457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менее</w:t>
            </w:r>
          </w:p>
          <w:p w:rsidR="000E1C3F" w:rsidRPr="0037449B" w:rsidRDefault="000E1C3F" w:rsidP="00457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лет</w:t>
            </w:r>
          </w:p>
        </w:tc>
        <w:tc>
          <w:tcPr>
            <w:tcW w:w="689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Итого:  8</w:t>
            </w: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74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</w:tbl>
    <w:p w:rsidR="000E1C3F" w:rsidRDefault="000E1C3F" w:rsidP="00417EDC">
      <w:pPr>
        <w:pStyle w:val="a3"/>
        <w:rPr>
          <w:b/>
          <w:bCs/>
        </w:rPr>
      </w:pPr>
    </w:p>
    <w:p w:rsidR="000E1C3F" w:rsidRDefault="000E1C3F" w:rsidP="00417EDC">
      <w:pPr>
        <w:pStyle w:val="a3"/>
        <w:rPr>
          <w:b/>
          <w:bCs/>
        </w:rPr>
      </w:pPr>
      <w:r>
        <w:rPr>
          <w:b/>
          <w:bCs/>
        </w:rPr>
        <w:t>13. В течение года принимали участие в ГМО, ПГ, ТГ, семинарах, открытых просмотрах, конкурсах, подготовлены выступления</w:t>
      </w:r>
    </w:p>
    <w:p w:rsidR="000E1C3F" w:rsidRDefault="000E1C3F" w:rsidP="00417EDC"/>
    <w:tbl>
      <w:tblPr>
        <w:tblW w:w="157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060"/>
        <w:gridCol w:w="4140"/>
        <w:gridCol w:w="3600"/>
        <w:gridCol w:w="3420"/>
      </w:tblGrid>
      <w:tr w:rsidR="000E1C3F">
        <w:trPr>
          <w:cantSplit/>
        </w:trPr>
        <w:tc>
          <w:tcPr>
            <w:tcW w:w="1548" w:type="dxa"/>
          </w:tcPr>
          <w:p w:rsidR="000E1C3F" w:rsidRDefault="000E1C3F" w:rsidP="001911BC"/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4140" w:type="dxa"/>
            <w:vAlign w:val="center"/>
          </w:tcPr>
          <w:p w:rsidR="000E1C3F" w:rsidRDefault="000E1C3F" w:rsidP="001911BC">
            <w:pPr>
              <w:jc w:val="center"/>
            </w:pPr>
            <w:r>
              <w:rPr>
                <w:b/>
                <w:bCs/>
              </w:rPr>
              <w:t>Проблема</w:t>
            </w:r>
          </w:p>
        </w:tc>
        <w:tc>
          <w:tcPr>
            <w:tcW w:w="3600" w:type="dxa"/>
            <w:vAlign w:val="center"/>
          </w:tcPr>
          <w:p w:rsidR="000E1C3F" w:rsidRDefault="000E1C3F" w:rsidP="001911BC">
            <w:pPr>
              <w:pStyle w:val="3"/>
            </w:pPr>
            <w:r>
              <w:t>Форма участия</w:t>
            </w:r>
          </w:p>
        </w:tc>
        <w:tc>
          <w:tcPr>
            <w:tcW w:w="342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Фамилия  и. о.  педагога</w:t>
            </w:r>
          </w:p>
        </w:tc>
      </w:tr>
      <w:tr w:rsidR="000E1C3F">
        <w:trPr>
          <w:cantSplit/>
        </w:trPr>
        <w:tc>
          <w:tcPr>
            <w:tcW w:w="1548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Муниципальные</w:t>
            </w:r>
          </w:p>
        </w:tc>
        <w:tc>
          <w:tcPr>
            <w:tcW w:w="3060" w:type="dxa"/>
            <w:vAlign w:val="center"/>
          </w:tcPr>
          <w:p w:rsidR="000E1C3F" w:rsidRPr="007D2424" w:rsidRDefault="000E1C3F" w:rsidP="007C7BB8">
            <w:pPr>
              <w:jc w:val="center"/>
            </w:pPr>
            <w:r>
              <w:t>-</w:t>
            </w:r>
          </w:p>
        </w:tc>
        <w:tc>
          <w:tcPr>
            <w:tcW w:w="4140" w:type="dxa"/>
            <w:vAlign w:val="center"/>
          </w:tcPr>
          <w:p w:rsidR="000E1C3F" w:rsidRPr="007D2424" w:rsidRDefault="000E1C3F" w:rsidP="007C7BB8">
            <w:pPr>
              <w:jc w:val="center"/>
            </w:pPr>
            <w:r>
              <w:t>-</w:t>
            </w:r>
          </w:p>
        </w:tc>
        <w:tc>
          <w:tcPr>
            <w:tcW w:w="3600" w:type="dxa"/>
            <w:vAlign w:val="center"/>
          </w:tcPr>
          <w:p w:rsidR="000E1C3F" w:rsidRPr="007D2424" w:rsidRDefault="000E1C3F" w:rsidP="001911BC">
            <w:pPr>
              <w:jc w:val="center"/>
            </w:pPr>
            <w:r>
              <w:t>-</w:t>
            </w:r>
          </w:p>
        </w:tc>
        <w:tc>
          <w:tcPr>
            <w:tcW w:w="3420" w:type="dxa"/>
          </w:tcPr>
          <w:p w:rsidR="000E1C3F" w:rsidRPr="007D2424" w:rsidRDefault="000E1C3F" w:rsidP="007C7BB8">
            <w:pPr>
              <w:jc w:val="center"/>
            </w:pPr>
            <w:r>
              <w:t>-</w:t>
            </w:r>
          </w:p>
        </w:tc>
      </w:tr>
      <w:tr w:rsidR="000E1C3F">
        <w:trPr>
          <w:cantSplit/>
        </w:trPr>
        <w:tc>
          <w:tcPr>
            <w:tcW w:w="1548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</w:pPr>
            <w:r>
              <w:t>-</w:t>
            </w:r>
          </w:p>
          <w:p w:rsidR="000E1C3F" w:rsidRPr="007D2424" w:rsidRDefault="000E1C3F" w:rsidP="001911BC">
            <w:pPr>
              <w:jc w:val="center"/>
            </w:pPr>
          </w:p>
        </w:tc>
        <w:tc>
          <w:tcPr>
            <w:tcW w:w="4140" w:type="dxa"/>
            <w:vAlign w:val="center"/>
          </w:tcPr>
          <w:p w:rsidR="000E1C3F" w:rsidRPr="007D2424" w:rsidRDefault="000E1C3F" w:rsidP="0010689E">
            <w:pPr>
              <w:jc w:val="center"/>
            </w:pPr>
            <w:r>
              <w:t>-</w:t>
            </w:r>
          </w:p>
        </w:tc>
        <w:tc>
          <w:tcPr>
            <w:tcW w:w="3600" w:type="dxa"/>
            <w:vAlign w:val="center"/>
          </w:tcPr>
          <w:p w:rsidR="000E1C3F" w:rsidRPr="007D2424" w:rsidRDefault="000E1C3F" w:rsidP="001911BC">
            <w:pPr>
              <w:jc w:val="center"/>
            </w:pPr>
            <w:r>
              <w:t>-</w:t>
            </w:r>
          </w:p>
        </w:tc>
        <w:tc>
          <w:tcPr>
            <w:tcW w:w="3420" w:type="dxa"/>
          </w:tcPr>
          <w:p w:rsidR="000E1C3F" w:rsidRPr="007D2424" w:rsidRDefault="000E1C3F" w:rsidP="001911BC">
            <w:pPr>
              <w:jc w:val="center"/>
            </w:pPr>
            <w:r>
              <w:t>-</w:t>
            </w:r>
          </w:p>
        </w:tc>
      </w:tr>
      <w:tr w:rsidR="000E1C3F">
        <w:trPr>
          <w:cantSplit/>
        </w:trPr>
        <w:tc>
          <w:tcPr>
            <w:tcW w:w="154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Региональные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40" w:type="dxa"/>
            <w:vAlign w:val="center"/>
          </w:tcPr>
          <w:p w:rsidR="000E1C3F" w:rsidRPr="007D2424" w:rsidRDefault="000E1C3F" w:rsidP="001911BC">
            <w:pPr>
              <w:jc w:val="center"/>
            </w:pPr>
            <w:r>
              <w:t>-</w:t>
            </w:r>
          </w:p>
        </w:tc>
        <w:tc>
          <w:tcPr>
            <w:tcW w:w="360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42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154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Федеральные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0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42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14. Взаимодействие  ДОУ с семьей</w:t>
      </w:r>
    </w:p>
    <w:p w:rsidR="000E1C3F" w:rsidRDefault="000E1C3F" w:rsidP="00417EDC"/>
    <w:tbl>
      <w:tblPr>
        <w:tblW w:w="157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8100"/>
      </w:tblGrid>
      <w:tr w:rsidR="000E1C3F">
        <w:trPr>
          <w:trHeight w:val="363"/>
        </w:trPr>
        <w:tc>
          <w:tcPr>
            <w:tcW w:w="7668" w:type="dxa"/>
            <w:vAlign w:val="center"/>
          </w:tcPr>
          <w:p w:rsidR="000E1C3F" w:rsidRDefault="000E1C3F" w:rsidP="001911B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     работы</w:t>
            </w:r>
          </w:p>
        </w:tc>
        <w:tc>
          <w:tcPr>
            <w:tcW w:w="8100" w:type="dxa"/>
            <w:vAlign w:val="center"/>
          </w:tcPr>
          <w:p w:rsidR="000E1C3F" w:rsidRDefault="000E1C3F" w:rsidP="001911B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</w:t>
            </w:r>
          </w:p>
        </w:tc>
      </w:tr>
      <w:tr w:rsidR="000E1C3F">
        <w:trPr>
          <w:trHeight w:val="471"/>
        </w:trPr>
        <w:tc>
          <w:tcPr>
            <w:tcW w:w="7668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 xml:space="preserve">консультации </w:t>
            </w:r>
          </w:p>
        </w:tc>
        <w:tc>
          <w:tcPr>
            <w:tcW w:w="8100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437"/>
        </w:trPr>
        <w:tc>
          <w:tcPr>
            <w:tcW w:w="7668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 xml:space="preserve">индивидуальные беседы </w:t>
            </w:r>
          </w:p>
        </w:tc>
        <w:tc>
          <w:tcPr>
            <w:tcW w:w="8100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422"/>
        </w:trPr>
        <w:tc>
          <w:tcPr>
            <w:tcW w:w="7668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периодическая стендовая информация</w:t>
            </w:r>
          </w:p>
        </w:tc>
        <w:tc>
          <w:tcPr>
            <w:tcW w:w="8100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374"/>
        </w:trPr>
        <w:tc>
          <w:tcPr>
            <w:tcW w:w="7668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анкетирование, тестирование</w:t>
            </w:r>
          </w:p>
        </w:tc>
        <w:tc>
          <w:tcPr>
            <w:tcW w:w="8100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340"/>
        </w:trPr>
        <w:tc>
          <w:tcPr>
            <w:tcW w:w="7668" w:type="dxa"/>
          </w:tcPr>
          <w:p w:rsidR="000E1C3F" w:rsidRPr="007D740E" w:rsidRDefault="000E1C3F" w:rsidP="001911BC">
            <w:pPr>
              <w:jc w:val="center"/>
            </w:pPr>
            <w:r w:rsidRPr="007D740E">
              <w:t xml:space="preserve">рекомендации </w:t>
            </w:r>
          </w:p>
        </w:tc>
        <w:tc>
          <w:tcPr>
            <w:tcW w:w="8100" w:type="dxa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448"/>
        </w:trPr>
        <w:tc>
          <w:tcPr>
            <w:tcW w:w="7668" w:type="dxa"/>
          </w:tcPr>
          <w:p w:rsidR="000E1C3F" w:rsidRPr="007D740E" w:rsidRDefault="000E1C3F" w:rsidP="001911BC">
            <w:pPr>
              <w:jc w:val="center"/>
            </w:pPr>
            <w:r w:rsidRPr="007D740E">
              <w:t>совместные тематические праздники и досуги</w:t>
            </w:r>
          </w:p>
        </w:tc>
        <w:tc>
          <w:tcPr>
            <w:tcW w:w="8100" w:type="dxa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414"/>
        </w:trPr>
        <w:tc>
          <w:tcPr>
            <w:tcW w:w="7668" w:type="dxa"/>
          </w:tcPr>
          <w:p w:rsidR="000E1C3F" w:rsidRPr="007D740E" w:rsidRDefault="000E1C3F" w:rsidP="001911BC">
            <w:pPr>
              <w:jc w:val="center"/>
            </w:pPr>
            <w:r w:rsidRPr="007D740E">
              <w:t>совместная трудовая деятельность</w:t>
            </w:r>
          </w:p>
        </w:tc>
        <w:tc>
          <w:tcPr>
            <w:tcW w:w="8100" w:type="dxa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379"/>
        </w:trPr>
        <w:tc>
          <w:tcPr>
            <w:tcW w:w="7668" w:type="dxa"/>
          </w:tcPr>
          <w:p w:rsidR="000E1C3F" w:rsidRPr="007D740E" w:rsidRDefault="000E1C3F" w:rsidP="001911BC">
            <w:pPr>
              <w:jc w:val="center"/>
            </w:pPr>
            <w:r w:rsidRPr="007D740E">
              <w:t>дни открытых дверей</w:t>
            </w:r>
          </w:p>
        </w:tc>
        <w:tc>
          <w:tcPr>
            <w:tcW w:w="8100" w:type="dxa"/>
          </w:tcPr>
          <w:p w:rsidR="000E1C3F" w:rsidRPr="007D740E" w:rsidRDefault="000E1C3F" w:rsidP="001911BC">
            <w:pPr>
              <w:jc w:val="center"/>
            </w:pPr>
            <w:r w:rsidRPr="007D740E">
              <w:t>2 раза в год</w:t>
            </w:r>
          </w:p>
        </w:tc>
      </w:tr>
      <w:tr w:rsidR="000E1C3F">
        <w:trPr>
          <w:trHeight w:val="345"/>
        </w:trPr>
        <w:tc>
          <w:tcPr>
            <w:tcW w:w="7668" w:type="dxa"/>
          </w:tcPr>
          <w:p w:rsidR="000E1C3F" w:rsidRPr="007D740E" w:rsidRDefault="000E1C3F" w:rsidP="001911BC">
            <w:pPr>
              <w:jc w:val="center"/>
            </w:pPr>
            <w:r>
              <w:t>родительские собрания</w:t>
            </w:r>
          </w:p>
        </w:tc>
        <w:tc>
          <w:tcPr>
            <w:tcW w:w="8100" w:type="dxa"/>
          </w:tcPr>
          <w:p w:rsidR="000E1C3F" w:rsidRPr="007D740E" w:rsidRDefault="000E1C3F" w:rsidP="001911BC">
            <w:pPr>
              <w:jc w:val="center"/>
            </w:pPr>
            <w:r>
              <w:t>1 раз в квартал</w:t>
            </w:r>
          </w:p>
        </w:tc>
      </w:tr>
      <w:tr w:rsidR="000E1C3F">
        <w:trPr>
          <w:trHeight w:val="453"/>
        </w:trPr>
        <w:tc>
          <w:tcPr>
            <w:tcW w:w="7668" w:type="dxa"/>
          </w:tcPr>
          <w:p w:rsidR="000E1C3F" w:rsidRDefault="000E1C3F" w:rsidP="001911BC">
            <w:pPr>
              <w:jc w:val="center"/>
            </w:pPr>
            <w:r>
              <w:t xml:space="preserve">спортивные праздники </w:t>
            </w:r>
          </w:p>
        </w:tc>
        <w:tc>
          <w:tcPr>
            <w:tcW w:w="8100" w:type="dxa"/>
          </w:tcPr>
          <w:p w:rsidR="000E1C3F" w:rsidRDefault="000E1C3F" w:rsidP="001911BC">
            <w:pPr>
              <w:jc w:val="center"/>
            </w:pPr>
            <w:r>
              <w:t>3 раза в год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 xml:space="preserve">15. Социальное партнёрство ДОУ (сотрудничество со школами, организациями   дополнительного образования, культуры   и   спорта, общественными объединениями)  </w:t>
      </w:r>
    </w:p>
    <w:p w:rsidR="000E1C3F" w:rsidRDefault="000E1C3F" w:rsidP="00417EDC">
      <w:pPr>
        <w:rPr>
          <w:b/>
          <w:bCs/>
        </w:rPr>
      </w:pPr>
    </w:p>
    <w:tbl>
      <w:tblPr>
        <w:tblW w:w="158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5"/>
        <w:gridCol w:w="7688"/>
        <w:gridCol w:w="454"/>
      </w:tblGrid>
      <w:tr w:rsidR="000E1C3F">
        <w:trPr>
          <w:gridAfter w:val="1"/>
          <w:wAfter w:w="454" w:type="dxa"/>
        </w:trPr>
        <w:tc>
          <w:tcPr>
            <w:tcW w:w="7665" w:type="dxa"/>
          </w:tcPr>
          <w:p w:rsidR="000E1C3F" w:rsidRDefault="000E1C3F" w:rsidP="001911BC">
            <w:pPr>
              <w:pStyle w:val="3"/>
            </w:pPr>
            <w:r>
              <w:t>Форма взаимодействия</w:t>
            </w:r>
          </w:p>
        </w:tc>
        <w:tc>
          <w:tcPr>
            <w:tcW w:w="768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(социально значимые мероприятия и программы ДОУ)</w:t>
            </w:r>
          </w:p>
        </w:tc>
      </w:tr>
      <w:tr w:rsidR="000E1C3F">
        <w:trPr>
          <w:gridAfter w:val="1"/>
          <w:wAfter w:w="454" w:type="dxa"/>
        </w:trPr>
        <w:tc>
          <w:tcPr>
            <w:tcW w:w="7665" w:type="dxa"/>
          </w:tcPr>
          <w:p w:rsidR="000E1C3F" w:rsidRDefault="000E1C3F" w:rsidP="000E4AE0">
            <w:pPr>
              <w:pStyle w:val="3"/>
              <w:jc w:val="left"/>
            </w:pPr>
            <w:r w:rsidRPr="007D740E">
              <w:t>МОУ</w:t>
            </w:r>
            <w:r>
              <w:t xml:space="preserve"> </w:t>
            </w:r>
            <w:r w:rsidRPr="007D740E">
              <w:t>СОШ</w:t>
            </w:r>
            <w:r>
              <w:t xml:space="preserve"> № 12</w:t>
            </w:r>
          </w:p>
        </w:tc>
        <w:tc>
          <w:tcPr>
            <w:tcW w:w="7688" w:type="dxa"/>
            <w:vMerge w:val="restart"/>
          </w:tcPr>
          <w:p w:rsidR="000E1C3F" w:rsidRDefault="000E1C3F" w:rsidP="001911BC"/>
          <w:p w:rsidR="000E1C3F" w:rsidRDefault="000E1C3F" w:rsidP="001911BC"/>
          <w:p w:rsidR="000E1C3F" w:rsidRDefault="000E1C3F" w:rsidP="001911BC">
            <w:r>
              <w:t>Выступление детей подготовительной группы на школьной линейке</w:t>
            </w:r>
          </w:p>
          <w:p w:rsidR="000E1C3F" w:rsidRDefault="000E1C3F" w:rsidP="001911BC">
            <w:r>
              <w:t>Выступление первоклассников с концертной программой и спектаклями</w:t>
            </w:r>
          </w:p>
          <w:p w:rsidR="000E1C3F" w:rsidRDefault="000E1C3F" w:rsidP="001911BC">
            <w:r>
              <w:t>Выступление и рекомендации учителя начальных классов</w:t>
            </w:r>
          </w:p>
          <w:p w:rsidR="000E1C3F" w:rsidRDefault="000E1C3F" w:rsidP="001911BC">
            <w:r>
              <w:t>Результаты а</w:t>
            </w:r>
            <w:r w:rsidRPr="007D740E">
              <w:t>нализ</w:t>
            </w:r>
            <w:r>
              <w:t>а</w:t>
            </w:r>
            <w:r w:rsidRPr="007D740E">
              <w:t xml:space="preserve"> успеваемости первоклассников за год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t>Посещение учителями начальной школы ДОУ</w:t>
            </w:r>
          </w:p>
        </w:tc>
      </w:tr>
      <w:tr w:rsidR="000E1C3F">
        <w:trPr>
          <w:gridAfter w:val="1"/>
          <w:wAfter w:w="454" w:type="dxa"/>
        </w:trPr>
        <w:tc>
          <w:tcPr>
            <w:tcW w:w="7665" w:type="dxa"/>
          </w:tcPr>
          <w:p w:rsidR="000E1C3F" w:rsidRDefault="000E1C3F" w:rsidP="000E4AE0">
            <w:r w:rsidRPr="007D740E">
              <w:t>Заключ</w:t>
            </w:r>
            <w:r>
              <w:t xml:space="preserve">ение договора о сотрудничестве </w:t>
            </w:r>
            <w:r w:rsidRPr="007D740E">
              <w:t xml:space="preserve"> </w:t>
            </w:r>
            <w:r>
              <w:t>от 30.08.2012г</w:t>
            </w:r>
          </w:p>
          <w:p w:rsidR="000E1C3F" w:rsidRDefault="000E1C3F" w:rsidP="001911BC">
            <w:r w:rsidRPr="007D740E">
              <w:t>Организация и участие в проведении «Дня знаний»</w:t>
            </w:r>
          </w:p>
          <w:p w:rsidR="000E1C3F" w:rsidRDefault="000E1C3F" w:rsidP="001911BC">
            <w:r w:rsidRPr="007D740E">
              <w:t>Совместные праздники ДОУ и первоклассников</w:t>
            </w:r>
          </w:p>
          <w:p w:rsidR="000E1C3F" w:rsidRDefault="000E1C3F" w:rsidP="001911BC">
            <w:r w:rsidRPr="007D740E">
              <w:t>Р</w:t>
            </w:r>
            <w:r>
              <w:t>одительские собрания с учителем</w:t>
            </w:r>
            <w:r w:rsidRPr="007D740E">
              <w:t xml:space="preserve"> начальной школы</w:t>
            </w:r>
          </w:p>
          <w:p w:rsidR="000E1C3F" w:rsidRPr="007D740E" w:rsidRDefault="000E1C3F" w:rsidP="001911BC">
            <w:r w:rsidRPr="00A83A50">
              <w:t xml:space="preserve">Посещение уроков </w:t>
            </w:r>
            <w:r>
              <w:t xml:space="preserve">воспитателем </w:t>
            </w:r>
            <w:proofErr w:type="spellStart"/>
            <w:r w:rsidRPr="00A83A50">
              <w:t>выпустившихся</w:t>
            </w:r>
            <w:proofErr w:type="spellEnd"/>
            <w:r w:rsidRPr="00A83A50">
              <w:t xml:space="preserve"> воспитанников</w:t>
            </w:r>
          </w:p>
          <w:p w:rsidR="000E1C3F" w:rsidRPr="00A83A50" w:rsidRDefault="000E1C3F" w:rsidP="001911BC">
            <w:r w:rsidRPr="007D740E">
              <w:t>Дни открытых дверей в ДОУ и МОУ</w:t>
            </w:r>
            <w:r>
              <w:t xml:space="preserve"> </w:t>
            </w:r>
            <w:r w:rsidRPr="007D740E">
              <w:t>СОШ</w:t>
            </w:r>
          </w:p>
        </w:tc>
        <w:tc>
          <w:tcPr>
            <w:tcW w:w="7688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 w:rsidRPr="004A5715">
        <w:tc>
          <w:tcPr>
            <w:tcW w:w="7665" w:type="dxa"/>
          </w:tcPr>
          <w:p w:rsidR="000E1C3F" w:rsidRPr="004A5715" w:rsidRDefault="000E1C3F" w:rsidP="004A5715">
            <w:pPr>
              <w:rPr>
                <w:b/>
                <w:bCs/>
              </w:rPr>
            </w:pPr>
            <w:r w:rsidRPr="004A5715">
              <w:rPr>
                <w:b/>
                <w:bCs/>
              </w:rPr>
              <w:t>ПДС и  ГМО</w:t>
            </w:r>
          </w:p>
        </w:tc>
        <w:tc>
          <w:tcPr>
            <w:tcW w:w="8142" w:type="dxa"/>
            <w:gridSpan w:val="2"/>
            <w:vMerge w:val="restart"/>
          </w:tcPr>
          <w:p w:rsidR="000E1C3F" w:rsidRDefault="000E1C3F" w:rsidP="004A5715"/>
          <w:p w:rsidR="000E1C3F" w:rsidRPr="004A5715" w:rsidRDefault="000E1C3F" w:rsidP="004A5715">
            <w:r>
              <w:t>Повышение творческого потенциала</w:t>
            </w:r>
            <w:r w:rsidRPr="004A5715">
              <w:t xml:space="preserve"> педагогов</w:t>
            </w:r>
          </w:p>
        </w:tc>
      </w:tr>
      <w:tr w:rsidR="000E1C3F" w:rsidRPr="004A5715">
        <w:tc>
          <w:tcPr>
            <w:tcW w:w="7665" w:type="dxa"/>
          </w:tcPr>
          <w:p w:rsidR="000E1C3F" w:rsidRPr="004A5715" w:rsidRDefault="000E1C3F" w:rsidP="004A5715">
            <w:r>
              <w:t xml:space="preserve">Посещение </w:t>
            </w:r>
            <w:r w:rsidRPr="004A5715">
              <w:t xml:space="preserve">ДОУ города Новочеркасска </w:t>
            </w:r>
            <w:r>
              <w:t>во время проведения тематических недель и дней открытых дверей ДОУ</w:t>
            </w:r>
          </w:p>
        </w:tc>
        <w:tc>
          <w:tcPr>
            <w:tcW w:w="8142" w:type="dxa"/>
            <w:gridSpan w:val="2"/>
            <w:vMerge/>
          </w:tcPr>
          <w:p w:rsidR="000E1C3F" w:rsidRPr="004A5715" w:rsidRDefault="000E1C3F" w:rsidP="004A5715"/>
        </w:tc>
      </w:tr>
      <w:tr w:rsidR="000E1C3F" w:rsidRPr="004A5715">
        <w:tc>
          <w:tcPr>
            <w:tcW w:w="7665" w:type="dxa"/>
          </w:tcPr>
          <w:p w:rsidR="000E1C3F" w:rsidRPr="004A5715" w:rsidRDefault="000E1C3F" w:rsidP="004A5715">
            <w:pPr>
              <w:rPr>
                <w:b/>
                <w:bCs/>
              </w:rPr>
            </w:pPr>
            <w:r w:rsidRPr="004A5715">
              <w:rPr>
                <w:b/>
                <w:bCs/>
              </w:rPr>
              <w:t xml:space="preserve"> ТЕАТР и ЦИРК</w:t>
            </w:r>
          </w:p>
        </w:tc>
        <w:tc>
          <w:tcPr>
            <w:tcW w:w="8142" w:type="dxa"/>
            <w:gridSpan w:val="2"/>
            <w:vMerge w:val="restart"/>
          </w:tcPr>
          <w:p w:rsidR="000E1C3F" w:rsidRDefault="000E1C3F" w:rsidP="004A5715"/>
          <w:p w:rsidR="000E1C3F" w:rsidRDefault="000E1C3F" w:rsidP="004A5715"/>
          <w:p w:rsidR="000E1C3F" w:rsidRPr="004A5715" w:rsidRDefault="000E1C3F" w:rsidP="004A5715">
            <w:r>
              <w:t>Повышение эстетического развития детей</w:t>
            </w:r>
          </w:p>
        </w:tc>
      </w:tr>
      <w:tr w:rsidR="000E1C3F" w:rsidRPr="004A5715">
        <w:tc>
          <w:tcPr>
            <w:tcW w:w="7665" w:type="dxa"/>
          </w:tcPr>
          <w:p w:rsidR="000E1C3F" w:rsidRPr="00C44DA0" w:rsidRDefault="000E1C3F" w:rsidP="004A5715">
            <w:r w:rsidRPr="00C44DA0">
              <w:t>Заключение договора о сотрудничестве</w:t>
            </w:r>
          </w:p>
          <w:p w:rsidR="000E1C3F" w:rsidRPr="004A5715" w:rsidRDefault="000E1C3F" w:rsidP="004A5715">
            <w:pPr>
              <w:rPr>
                <w:b/>
                <w:bCs/>
              </w:rPr>
            </w:pPr>
            <w:r>
              <w:t>Выступление артистов на</w:t>
            </w:r>
            <w:r w:rsidRPr="00C44DA0">
              <w:t xml:space="preserve"> базе детского сада</w:t>
            </w:r>
          </w:p>
        </w:tc>
        <w:tc>
          <w:tcPr>
            <w:tcW w:w="8142" w:type="dxa"/>
            <w:gridSpan w:val="2"/>
            <w:vMerge/>
          </w:tcPr>
          <w:p w:rsidR="000E1C3F" w:rsidRDefault="000E1C3F" w:rsidP="004A5715"/>
        </w:tc>
      </w:tr>
      <w:tr w:rsidR="000E1C3F" w:rsidRPr="004A5715">
        <w:tc>
          <w:tcPr>
            <w:tcW w:w="7665" w:type="dxa"/>
          </w:tcPr>
          <w:p w:rsidR="000E1C3F" w:rsidRDefault="000E1C3F" w:rsidP="00CE0FB2">
            <w:r>
              <w:t>Знакомство с творчеством детского композитора и исполнителя Александра Кудряшова</w:t>
            </w:r>
          </w:p>
        </w:tc>
        <w:tc>
          <w:tcPr>
            <w:tcW w:w="8142" w:type="dxa"/>
            <w:gridSpan w:val="2"/>
          </w:tcPr>
          <w:p w:rsidR="000E1C3F" w:rsidRDefault="000E1C3F" w:rsidP="00CE0FB2">
            <w:r>
              <w:t>Выступление на базе детского сада с концертной программой «Озорные нотки», прозвучали песни для детей в «живом» исполнении, приобретены диск с авторскими песнями композитора и диск караоке с детскими песнями.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16. Основные проблемы ДОУ (на основании анализа деятельности,  в т.ч. не  решенные в отчетном году</w:t>
      </w:r>
      <w:proofErr w:type="gramStart"/>
      <w:r>
        <w:rPr>
          <w:b/>
          <w:bCs/>
        </w:rPr>
        <w:t>,)</w:t>
      </w:r>
      <w:proofErr w:type="gramEnd"/>
    </w:p>
    <w:p w:rsidR="000E1C3F" w:rsidRDefault="000E1C3F" w:rsidP="00417EDC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"/>
        <w:gridCol w:w="7183"/>
        <w:gridCol w:w="23"/>
        <w:gridCol w:w="7202"/>
      </w:tblGrid>
      <w:tr w:rsidR="000E1C3F">
        <w:tc>
          <w:tcPr>
            <w:tcW w:w="959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7424" w:type="dxa"/>
            <w:gridSpan w:val="2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Проблемы</w:t>
            </w:r>
          </w:p>
        </w:tc>
        <w:tc>
          <w:tcPr>
            <w:tcW w:w="7424" w:type="dxa"/>
          </w:tcPr>
          <w:p w:rsidR="000E1C3F" w:rsidRDefault="000E1C3F" w:rsidP="00457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Причины</w:t>
            </w:r>
          </w:p>
        </w:tc>
      </w:tr>
      <w:tr w:rsidR="000E1C3F">
        <w:tc>
          <w:tcPr>
            <w:tcW w:w="959" w:type="dxa"/>
          </w:tcPr>
          <w:p w:rsidR="000E1C3F" w:rsidRPr="002C50E3" w:rsidRDefault="000E1C3F" w:rsidP="0045765E">
            <w:r w:rsidRPr="002C50E3">
              <w:t>1</w:t>
            </w:r>
          </w:p>
        </w:tc>
        <w:tc>
          <w:tcPr>
            <w:tcW w:w="7400" w:type="dxa"/>
            <w:tcBorders>
              <w:right w:val="single" w:sz="4" w:space="0" w:color="auto"/>
            </w:tcBorders>
          </w:tcPr>
          <w:p w:rsidR="000E1C3F" w:rsidRDefault="000E1C3F" w:rsidP="0045765E">
            <w:pPr>
              <w:rPr>
                <w:b/>
                <w:bCs/>
              </w:rPr>
            </w:pPr>
            <w:r>
              <w:t>Состояние образовательного пространства ДОУ по обеспечению познавательного и физического развития детей</w:t>
            </w:r>
          </w:p>
        </w:tc>
        <w:tc>
          <w:tcPr>
            <w:tcW w:w="7448" w:type="dxa"/>
            <w:gridSpan w:val="2"/>
            <w:tcBorders>
              <w:left w:val="single" w:sz="4" w:space="0" w:color="auto"/>
            </w:tcBorders>
          </w:tcPr>
          <w:p w:rsidR="000E1C3F" w:rsidRPr="009D197A" w:rsidRDefault="000E1C3F" w:rsidP="0045765E">
            <w:r>
              <w:t>Отсутствие физкультурного зала, недостаточность спортивного оборудования и развивающей среды, недостаточный уровень квалификации педагогов</w:t>
            </w:r>
          </w:p>
        </w:tc>
      </w:tr>
      <w:tr w:rsidR="000E1C3F">
        <w:tc>
          <w:tcPr>
            <w:tcW w:w="959" w:type="dxa"/>
          </w:tcPr>
          <w:p w:rsidR="000E1C3F" w:rsidRPr="002C50E3" w:rsidRDefault="000E1C3F" w:rsidP="0045765E">
            <w:r w:rsidRPr="002C50E3">
              <w:t>2</w:t>
            </w:r>
          </w:p>
        </w:tc>
        <w:tc>
          <w:tcPr>
            <w:tcW w:w="7400" w:type="dxa"/>
            <w:tcBorders>
              <w:right w:val="single" w:sz="4" w:space="0" w:color="auto"/>
            </w:tcBorders>
          </w:tcPr>
          <w:p w:rsidR="000E1C3F" w:rsidRPr="004A5715" w:rsidRDefault="000E1C3F" w:rsidP="0045765E">
            <w:r>
              <w:t>Организация взаимодействие с семьями воспитанников</w:t>
            </w:r>
          </w:p>
        </w:tc>
        <w:tc>
          <w:tcPr>
            <w:tcW w:w="7448" w:type="dxa"/>
            <w:gridSpan w:val="2"/>
            <w:tcBorders>
              <w:left w:val="single" w:sz="4" w:space="0" w:color="auto"/>
            </w:tcBorders>
          </w:tcPr>
          <w:p w:rsidR="000E1C3F" w:rsidRDefault="000E1C3F" w:rsidP="0045765E">
            <w:r>
              <w:t>Необходимость в разработке и внедрения системы сотрудничества</w:t>
            </w:r>
          </w:p>
          <w:p w:rsidR="000E1C3F" w:rsidRDefault="000E1C3F" w:rsidP="0045765E">
            <w:r>
              <w:t>ДОУ с семьями воспитанников</w:t>
            </w:r>
          </w:p>
        </w:tc>
      </w:tr>
    </w:tbl>
    <w:p w:rsidR="000E1C3F" w:rsidRDefault="000E1C3F" w:rsidP="00CE52FF">
      <w:pPr>
        <w:rPr>
          <w:b/>
          <w:bCs/>
        </w:rPr>
      </w:pPr>
    </w:p>
    <w:p w:rsidR="000E1C3F" w:rsidRDefault="000E1C3F" w:rsidP="00CE52FF">
      <w:pPr>
        <w:rPr>
          <w:b/>
          <w:bCs/>
        </w:rPr>
      </w:pPr>
      <w:r>
        <w:rPr>
          <w:b/>
          <w:bCs/>
        </w:rPr>
        <w:t xml:space="preserve">17.Основные направления ближайшего (на год, следующий за </w:t>
      </w:r>
      <w:proofErr w:type="gramStart"/>
      <w:r>
        <w:rPr>
          <w:b/>
          <w:bCs/>
        </w:rPr>
        <w:t>отчетным</w:t>
      </w:r>
      <w:proofErr w:type="gramEnd"/>
      <w:r>
        <w:rPr>
          <w:b/>
          <w:bCs/>
        </w:rPr>
        <w:t>) развития ДОУ</w:t>
      </w:r>
    </w:p>
    <w:p w:rsidR="000E1C3F" w:rsidRDefault="000E1C3F" w:rsidP="00CE52FF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4358"/>
      </w:tblGrid>
      <w:tr w:rsidR="000E1C3F">
        <w:tc>
          <w:tcPr>
            <w:tcW w:w="993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4360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Направления        развития</w:t>
            </w:r>
          </w:p>
        </w:tc>
      </w:tr>
      <w:tr w:rsidR="000E1C3F">
        <w:tc>
          <w:tcPr>
            <w:tcW w:w="993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360" w:type="dxa"/>
          </w:tcPr>
          <w:p w:rsidR="000E1C3F" w:rsidRPr="00912DFB" w:rsidRDefault="000E1C3F" w:rsidP="0045765E">
            <w:r w:rsidRPr="00912DFB">
              <w:t xml:space="preserve">Создание условий </w:t>
            </w:r>
            <w:r>
              <w:t xml:space="preserve">в ДОУ </w:t>
            </w:r>
            <w:r w:rsidRPr="00912DFB">
              <w:t>для обеспечения физического развития д</w:t>
            </w:r>
            <w:r>
              <w:t>етей</w:t>
            </w:r>
          </w:p>
        </w:tc>
      </w:tr>
      <w:tr w:rsidR="000E1C3F">
        <w:tc>
          <w:tcPr>
            <w:tcW w:w="993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360" w:type="dxa"/>
          </w:tcPr>
          <w:p w:rsidR="000E1C3F" w:rsidRPr="007D740E" w:rsidRDefault="000E1C3F" w:rsidP="0045765E">
            <w:r>
              <w:t>Организация системы взаимодействия ДОУ с семьей в условиях реализации ФГТ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r>
        <w:rPr>
          <w:b/>
          <w:bCs/>
        </w:rPr>
        <w:t>18. Потребности руководителей и педагогических работников  в повышении педагогического и методического мастерства</w:t>
      </w:r>
      <w:r>
        <w:t>.</w:t>
      </w:r>
    </w:p>
    <w:p w:rsidR="000E1C3F" w:rsidRDefault="000E1C3F" w:rsidP="00417EDC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661"/>
        <w:gridCol w:w="6030"/>
      </w:tblGrid>
      <w:tr w:rsidR="000E1C3F">
        <w:tc>
          <w:tcPr>
            <w:tcW w:w="2660" w:type="dxa"/>
            <w:vAlign w:val="center"/>
          </w:tcPr>
          <w:p w:rsidR="000E1C3F" w:rsidRDefault="000E1C3F" w:rsidP="001D02C3">
            <w:pPr>
              <w:pStyle w:val="1"/>
              <w:ind w:left="0"/>
              <w:jc w:val="center"/>
            </w:pPr>
            <w:r>
              <w:t>Должность</w:t>
            </w:r>
          </w:p>
        </w:tc>
        <w:tc>
          <w:tcPr>
            <w:tcW w:w="6662" w:type="dxa"/>
            <w:vAlign w:val="center"/>
          </w:tcPr>
          <w:p w:rsidR="000E1C3F" w:rsidRPr="001D02C3" w:rsidRDefault="000E1C3F" w:rsidP="001D02C3">
            <w:pPr>
              <w:jc w:val="center"/>
              <w:rPr>
                <w:b/>
                <w:bCs/>
              </w:rPr>
            </w:pPr>
            <w:r w:rsidRPr="001D02C3">
              <w:rPr>
                <w:b/>
                <w:bCs/>
              </w:rPr>
              <w:t>Формулировка проблемы</w:t>
            </w:r>
          </w:p>
        </w:tc>
        <w:tc>
          <w:tcPr>
            <w:tcW w:w="6031" w:type="dxa"/>
          </w:tcPr>
          <w:p w:rsidR="000E1C3F" w:rsidRPr="001D02C3" w:rsidRDefault="000E1C3F" w:rsidP="001D02C3">
            <w:pPr>
              <w:jc w:val="center"/>
              <w:rPr>
                <w:b/>
                <w:bCs/>
              </w:rPr>
            </w:pPr>
            <w:r w:rsidRPr="001D02C3">
              <w:rPr>
                <w:b/>
                <w:bCs/>
              </w:rPr>
              <w:t>Форма освоения</w:t>
            </w:r>
          </w:p>
        </w:tc>
      </w:tr>
      <w:tr w:rsidR="000E1C3F">
        <w:tc>
          <w:tcPr>
            <w:tcW w:w="2660" w:type="dxa"/>
            <w:vAlign w:val="center"/>
          </w:tcPr>
          <w:p w:rsidR="000E1C3F" w:rsidRPr="001D02C3" w:rsidRDefault="000E1C3F" w:rsidP="001709E3">
            <w:pPr>
              <w:rPr>
                <w:b/>
                <w:bCs/>
              </w:rPr>
            </w:pPr>
            <w:r w:rsidRPr="001D02C3">
              <w:rPr>
                <w:b/>
                <w:bCs/>
              </w:rPr>
              <w:t>Заведующий</w:t>
            </w:r>
          </w:p>
        </w:tc>
        <w:tc>
          <w:tcPr>
            <w:tcW w:w="6662" w:type="dxa"/>
            <w:vAlign w:val="center"/>
          </w:tcPr>
          <w:p w:rsidR="000E1C3F" w:rsidRPr="00CD0F50" w:rsidRDefault="000E1C3F" w:rsidP="003E2DFB">
            <w:r>
              <w:t xml:space="preserve">«Управление качеством </w:t>
            </w:r>
            <w:r w:rsidRPr="00CD0F50">
              <w:t>образования  в условиях реализации ФГТ»</w:t>
            </w:r>
          </w:p>
          <w:p w:rsidR="000E1C3F" w:rsidRDefault="000E1C3F" w:rsidP="003E2DFB">
            <w:r>
              <w:t>«</w:t>
            </w:r>
            <w:r w:rsidRPr="004D5B79">
              <w:t>Информатизация управленческой деятельности руководителя и образовательного процесса ДОУ</w:t>
            </w:r>
            <w:r>
              <w:t>»</w:t>
            </w:r>
          </w:p>
        </w:tc>
        <w:tc>
          <w:tcPr>
            <w:tcW w:w="6031" w:type="dxa"/>
            <w:vAlign w:val="center"/>
          </w:tcPr>
          <w:p w:rsidR="000E1C3F" w:rsidRPr="00163101" w:rsidRDefault="000E1C3F" w:rsidP="001D02C3">
            <w:pPr>
              <w:jc w:val="center"/>
            </w:pPr>
            <w:r w:rsidRPr="00163101">
              <w:t>ПДС</w:t>
            </w:r>
            <w:r>
              <w:t xml:space="preserve"> руководителей</w:t>
            </w:r>
          </w:p>
          <w:p w:rsidR="000E1C3F" w:rsidRPr="00163101" w:rsidRDefault="000E1C3F" w:rsidP="001D02C3">
            <w:pPr>
              <w:jc w:val="center"/>
            </w:pPr>
          </w:p>
          <w:p w:rsidR="000E1C3F" w:rsidRPr="00163101" w:rsidRDefault="000E1C3F" w:rsidP="001D02C3">
            <w:pPr>
              <w:jc w:val="center"/>
            </w:pPr>
          </w:p>
        </w:tc>
      </w:tr>
      <w:tr w:rsidR="000E1C3F">
        <w:tc>
          <w:tcPr>
            <w:tcW w:w="2660" w:type="dxa"/>
            <w:vAlign w:val="center"/>
          </w:tcPr>
          <w:p w:rsidR="000E1C3F" w:rsidRDefault="000E1C3F" w:rsidP="001D02C3">
            <w:pPr>
              <w:pStyle w:val="1"/>
              <w:ind w:left="0"/>
            </w:pPr>
            <w:r>
              <w:t>Ст. воспитатель</w:t>
            </w:r>
          </w:p>
        </w:tc>
        <w:tc>
          <w:tcPr>
            <w:tcW w:w="6662" w:type="dxa"/>
            <w:vAlign w:val="center"/>
          </w:tcPr>
          <w:p w:rsidR="000E1C3F" w:rsidRPr="001D02C3" w:rsidRDefault="000E1C3F" w:rsidP="00CD0F50">
            <w:pPr>
              <w:pStyle w:val="31"/>
              <w:rPr>
                <w:sz w:val="24"/>
                <w:szCs w:val="24"/>
              </w:rPr>
            </w:pPr>
            <w:r w:rsidRPr="001D02C3">
              <w:rPr>
                <w:sz w:val="24"/>
                <w:szCs w:val="24"/>
              </w:rPr>
              <w:t xml:space="preserve">«Организация работы </w:t>
            </w:r>
            <w:proofErr w:type="spellStart"/>
            <w:r w:rsidRPr="001D02C3">
              <w:rPr>
                <w:sz w:val="24"/>
                <w:szCs w:val="24"/>
              </w:rPr>
              <w:t>зам</w:t>
            </w:r>
            <w:proofErr w:type="gramStart"/>
            <w:r w:rsidRPr="001D02C3">
              <w:rPr>
                <w:sz w:val="24"/>
                <w:szCs w:val="24"/>
              </w:rPr>
              <w:t>.з</w:t>
            </w:r>
            <w:proofErr w:type="gramEnd"/>
            <w:r w:rsidRPr="001D02C3">
              <w:rPr>
                <w:sz w:val="24"/>
                <w:szCs w:val="24"/>
              </w:rPr>
              <w:t>ав.по</w:t>
            </w:r>
            <w:proofErr w:type="spellEnd"/>
            <w:r w:rsidRPr="001D02C3">
              <w:rPr>
                <w:sz w:val="24"/>
                <w:szCs w:val="24"/>
              </w:rPr>
              <w:t xml:space="preserve"> повышению квалификации и  развитию творческого потенциала  педагогов ДОУ в условиях реализации ФГТ»</w:t>
            </w:r>
          </w:p>
          <w:p w:rsidR="000E1C3F" w:rsidRPr="001D02C3" w:rsidRDefault="000E1C3F" w:rsidP="00CD0F50">
            <w:pPr>
              <w:pStyle w:val="31"/>
              <w:rPr>
                <w:sz w:val="24"/>
                <w:szCs w:val="24"/>
              </w:rPr>
            </w:pPr>
            <w:r w:rsidRPr="001D02C3">
              <w:rPr>
                <w:sz w:val="24"/>
                <w:szCs w:val="24"/>
              </w:rPr>
              <w:t xml:space="preserve">«Организация деятельности  </w:t>
            </w:r>
            <w:proofErr w:type="spellStart"/>
            <w:r w:rsidRPr="001D02C3">
              <w:rPr>
                <w:sz w:val="24"/>
                <w:szCs w:val="24"/>
              </w:rPr>
              <w:t>зам</w:t>
            </w:r>
            <w:proofErr w:type="gramStart"/>
            <w:r w:rsidRPr="001D02C3">
              <w:rPr>
                <w:sz w:val="24"/>
                <w:szCs w:val="24"/>
              </w:rPr>
              <w:t>.з</w:t>
            </w:r>
            <w:proofErr w:type="gramEnd"/>
            <w:r w:rsidRPr="001D02C3">
              <w:rPr>
                <w:sz w:val="24"/>
                <w:szCs w:val="24"/>
              </w:rPr>
              <w:t>ав.и</w:t>
            </w:r>
            <w:proofErr w:type="spellEnd"/>
            <w:r w:rsidRPr="001D02C3">
              <w:rPr>
                <w:sz w:val="24"/>
                <w:szCs w:val="24"/>
              </w:rPr>
              <w:t xml:space="preserve"> старших воспитателей  в условиях реализации ФГТ»</w:t>
            </w:r>
          </w:p>
        </w:tc>
        <w:tc>
          <w:tcPr>
            <w:tcW w:w="6031" w:type="dxa"/>
            <w:vAlign w:val="center"/>
          </w:tcPr>
          <w:p w:rsidR="000E1C3F" w:rsidRPr="001D02C3" w:rsidRDefault="000E1C3F" w:rsidP="00CD0F50">
            <w:pPr>
              <w:pStyle w:val="1"/>
              <w:rPr>
                <w:b w:val="0"/>
                <w:bCs w:val="0"/>
              </w:rPr>
            </w:pPr>
            <w:r w:rsidRPr="001D02C3">
              <w:rPr>
                <w:b w:val="0"/>
                <w:bCs w:val="0"/>
              </w:rPr>
              <w:t>ГМО зам. заведующих</w:t>
            </w:r>
          </w:p>
          <w:p w:rsidR="000E1C3F" w:rsidRPr="00163101" w:rsidRDefault="000E1C3F" w:rsidP="00CD0F50"/>
          <w:p w:rsidR="000E1C3F" w:rsidRPr="00163101" w:rsidRDefault="000E1C3F" w:rsidP="001D02C3">
            <w:pPr>
              <w:jc w:val="center"/>
            </w:pPr>
            <w:r>
              <w:t xml:space="preserve">                         </w:t>
            </w:r>
            <w:proofErr w:type="spellStart"/>
            <w:r>
              <w:t>консультпункт</w:t>
            </w:r>
            <w:proofErr w:type="spellEnd"/>
          </w:p>
        </w:tc>
      </w:tr>
      <w:tr w:rsidR="000E1C3F">
        <w:tc>
          <w:tcPr>
            <w:tcW w:w="2660" w:type="dxa"/>
            <w:vAlign w:val="center"/>
          </w:tcPr>
          <w:p w:rsidR="000E1C3F" w:rsidRDefault="000E1C3F" w:rsidP="001D02C3">
            <w:pPr>
              <w:pStyle w:val="1"/>
              <w:ind w:left="0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6662" w:type="dxa"/>
          </w:tcPr>
          <w:p w:rsidR="000E1C3F" w:rsidRPr="004D5B79" w:rsidRDefault="000E1C3F" w:rsidP="004D5B79">
            <w:r w:rsidRPr="004D5B79">
              <w:t>«Организация занятий с детьми в условиях реализации ФГТ с учётом принципа интеграции образовательных областей»</w:t>
            </w:r>
          </w:p>
          <w:p w:rsidR="000E1C3F" w:rsidRDefault="000E1C3F" w:rsidP="00417EDC"/>
        </w:tc>
        <w:tc>
          <w:tcPr>
            <w:tcW w:w="6031" w:type="dxa"/>
          </w:tcPr>
          <w:p w:rsidR="000E1C3F" w:rsidRDefault="000E1C3F" w:rsidP="001D02C3">
            <w:pPr>
              <w:jc w:val="center"/>
            </w:pPr>
            <w:r>
              <w:t>ГМО</w:t>
            </w:r>
          </w:p>
          <w:p w:rsidR="000E1C3F" w:rsidRDefault="000E1C3F" w:rsidP="003E2DFB">
            <w:r>
              <w:t xml:space="preserve">                       Музыкальных руководителей</w:t>
            </w:r>
          </w:p>
        </w:tc>
      </w:tr>
      <w:tr w:rsidR="000E1C3F">
        <w:tc>
          <w:tcPr>
            <w:tcW w:w="2660" w:type="dxa"/>
          </w:tcPr>
          <w:p w:rsidR="000E1C3F" w:rsidRPr="001D02C3" w:rsidRDefault="000E1C3F" w:rsidP="00417EDC">
            <w:pPr>
              <w:rPr>
                <w:b/>
                <w:bCs/>
              </w:rPr>
            </w:pPr>
            <w:r w:rsidRPr="001D02C3">
              <w:rPr>
                <w:b/>
                <w:bCs/>
              </w:rPr>
              <w:t xml:space="preserve">Инструктор </w:t>
            </w:r>
            <w:proofErr w:type="gramStart"/>
            <w:r w:rsidRPr="001D02C3">
              <w:rPr>
                <w:b/>
                <w:bCs/>
              </w:rPr>
              <w:t>по</w:t>
            </w:r>
            <w:proofErr w:type="gramEnd"/>
          </w:p>
          <w:p w:rsidR="000E1C3F" w:rsidRPr="001D02C3" w:rsidRDefault="000E1C3F" w:rsidP="00417EDC">
            <w:pPr>
              <w:rPr>
                <w:b/>
                <w:bCs/>
              </w:rPr>
            </w:pPr>
            <w:r w:rsidRPr="001D02C3">
              <w:rPr>
                <w:b/>
                <w:bCs/>
              </w:rPr>
              <w:t>физической культуре</w:t>
            </w:r>
          </w:p>
        </w:tc>
        <w:tc>
          <w:tcPr>
            <w:tcW w:w="6662" w:type="dxa"/>
          </w:tcPr>
          <w:p w:rsidR="000E1C3F" w:rsidRPr="004D5B79" w:rsidRDefault="000E1C3F" w:rsidP="004D5B79">
            <w:r w:rsidRPr="004D5B79">
              <w:t>«Организация деятельности инструктора по физической культуре на основе интеграции содержания образовательных областей»</w:t>
            </w:r>
          </w:p>
          <w:p w:rsidR="000E1C3F" w:rsidRDefault="000E1C3F" w:rsidP="00417EDC"/>
        </w:tc>
        <w:tc>
          <w:tcPr>
            <w:tcW w:w="6031" w:type="dxa"/>
          </w:tcPr>
          <w:p w:rsidR="000E1C3F" w:rsidRDefault="000E1C3F" w:rsidP="00417EDC">
            <w:r>
              <w:t xml:space="preserve"> </w:t>
            </w:r>
          </w:p>
          <w:p w:rsidR="000E1C3F" w:rsidRDefault="000E1C3F" w:rsidP="001D02C3">
            <w:pPr>
              <w:jc w:val="center"/>
            </w:pPr>
            <w:r>
              <w:t>ГМО</w:t>
            </w:r>
          </w:p>
          <w:p w:rsidR="000E1C3F" w:rsidRDefault="000E1C3F" w:rsidP="003E2DFB">
            <w:r>
              <w:t xml:space="preserve">               Инструкторов по физической культуре</w:t>
            </w:r>
          </w:p>
        </w:tc>
      </w:tr>
      <w:tr w:rsidR="000E1C3F">
        <w:tc>
          <w:tcPr>
            <w:tcW w:w="2660" w:type="dxa"/>
          </w:tcPr>
          <w:p w:rsidR="000E1C3F" w:rsidRPr="001D02C3" w:rsidRDefault="000E1C3F" w:rsidP="00417EDC">
            <w:pPr>
              <w:rPr>
                <w:b/>
                <w:bCs/>
              </w:rPr>
            </w:pPr>
            <w:r w:rsidRPr="001D02C3">
              <w:rPr>
                <w:b/>
                <w:bCs/>
              </w:rPr>
              <w:t>Воспитатели</w:t>
            </w:r>
          </w:p>
        </w:tc>
        <w:tc>
          <w:tcPr>
            <w:tcW w:w="6662" w:type="dxa"/>
          </w:tcPr>
          <w:p w:rsidR="000E1C3F" w:rsidRPr="004D5B79" w:rsidRDefault="000E1C3F" w:rsidP="00CD0F50">
            <w:r w:rsidRPr="004D5B79">
              <w:t>«Организация деятельности воспитателей в условиях реализации ФГТ»</w:t>
            </w:r>
          </w:p>
          <w:p w:rsidR="000E1C3F" w:rsidRDefault="000E1C3F" w:rsidP="00417EDC"/>
        </w:tc>
        <w:tc>
          <w:tcPr>
            <w:tcW w:w="6031" w:type="dxa"/>
          </w:tcPr>
          <w:p w:rsidR="000E1C3F" w:rsidRDefault="000E1C3F" w:rsidP="001D02C3">
            <w:pPr>
              <w:jc w:val="center"/>
            </w:pPr>
            <w:r>
              <w:t>Школа</w:t>
            </w:r>
            <w:r w:rsidRPr="001D02C3">
              <w:rPr>
                <w:b/>
                <w:bCs/>
                <w:sz w:val="18"/>
                <w:szCs w:val="18"/>
              </w:rPr>
              <w:t xml:space="preserve"> </w:t>
            </w:r>
            <w:r w:rsidRPr="004D5B79">
              <w:t xml:space="preserve">совершенствования </w:t>
            </w:r>
          </w:p>
          <w:p w:rsidR="000E1C3F" w:rsidRPr="004D5B79" w:rsidRDefault="000E1C3F" w:rsidP="001D02C3">
            <w:pPr>
              <w:jc w:val="center"/>
            </w:pPr>
            <w:r w:rsidRPr="004D5B79">
              <w:t>педагогического мастерства воспитателей</w:t>
            </w:r>
          </w:p>
          <w:p w:rsidR="000E1C3F" w:rsidRDefault="000E1C3F" w:rsidP="00417EDC"/>
        </w:tc>
      </w:tr>
    </w:tbl>
    <w:p w:rsidR="000E1C3F" w:rsidRDefault="000E1C3F" w:rsidP="00417EDC"/>
    <w:p w:rsidR="000E1C3F" w:rsidRDefault="000E1C3F" w:rsidP="00417EDC"/>
    <w:p w:rsidR="000E1C3F" w:rsidRDefault="000E1C3F" w:rsidP="00417EDC">
      <w:pPr>
        <w:rPr>
          <w:b/>
          <w:bCs/>
        </w:rPr>
      </w:pPr>
      <w:r>
        <w:rPr>
          <w:b/>
          <w:bCs/>
        </w:rPr>
        <w:t xml:space="preserve">19. Ваши предложения по участию руководителей и педагогов в теоретических  и  практических семинарах в рамках ПДС, ГМО, ТГ, КП,         </w:t>
      </w:r>
    </w:p>
    <w:p w:rsidR="000E1C3F" w:rsidRDefault="000E1C3F" w:rsidP="00417EDC">
      <w:pPr>
        <w:rPr>
          <w:b/>
          <w:bCs/>
        </w:rPr>
      </w:pPr>
    </w:p>
    <w:p w:rsidR="000E1C3F" w:rsidRPr="00055053" w:rsidRDefault="00345DE9" w:rsidP="00417EDC">
      <w:pPr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75pt">
            <v:imagedata r:id="rId6" o:title=""/>
          </v:shape>
        </w:pict>
      </w:r>
    </w:p>
    <w:sectPr w:rsidR="000E1C3F" w:rsidRPr="00055053" w:rsidSect="00345DE9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378"/>
    <w:multiLevelType w:val="hybridMultilevel"/>
    <w:tmpl w:val="8CFAE2C8"/>
    <w:lvl w:ilvl="0" w:tplc="10500E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BC3535"/>
    <w:multiLevelType w:val="hybridMultilevel"/>
    <w:tmpl w:val="0BCCEC7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852848"/>
    <w:multiLevelType w:val="hybridMultilevel"/>
    <w:tmpl w:val="1204A988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171AA"/>
    <w:multiLevelType w:val="hybridMultilevel"/>
    <w:tmpl w:val="6B18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A833E3"/>
    <w:multiLevelType w:val="hybridMultilevel"/>
    <w:tmpl w:val="67D6D220"/>
    <w:lvl w:ilvl="0" w:tplc="921E1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2826EB"/>
    <w:multiLevelType w:val="multilevel"/>
    <w:tmpl w:val="632299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F2D3D69"/>
    <w:multiLevelType w:val="multilevel"/>
    <w:tmpl w:val="4C724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EDC"/>
    <w:rsid w:val="00013F76"/>
    <w:rsid w:val="0003798C"/>
    <w:rsid w:val="00055053"/>
    <w:rsid w:val="0006496A"/>
    <w:rsid w:val="000A2F57"/>
    <w:rsid w:val="000B0746"/>
    <w:rsid w:val="000D2920"/>
    <w:rsid w:val="000D3E22"/>
    <w:rsid w:val="000E1C3F"/>
    <w:rsid w:val="000E4838"/>
    <w:rsid w:val="000E4AE0"/>
    <w:rsid w:val="0010689E"/>
    <w:rsid w:val="00160E9D"/>
    <w:rsid w:val="00163101"/>
    <w:rsid w:val="001632A5"/>
    <w:rsid w:val="00167D14"/>
    <w:rsid w:val="001709E3"/>
    <w:rsid w:val="001911BC"/>
    <w:rsid w:val="001A3253"/>
    <w:rsid w:val="001C0974"/>
    <w:rsid w:val="001D02C3"/>
    <w:rsid w:val="0020013C"/>
    <w:rsid w:val="00203DDE"/>
    <w:rsid w:val="0021135B"/>
    <w:rsid w:val="00213160"/>
    <w:rsid w:val="00253096"/>
    <w:rsid w:val="00286B4D"/>
    <w:rsid w:val="00295F88"/>
    <w:rsid w:val="002A0689"/>
    <w:rsid w:val="002A66F1"/>
    <w:rsid w:val="002B0472"/>
    <w:rsid w:val="002B2556"/>
    <w:rsid w:val="002C50E3"/>
    <w:rsid w:val="002D4C4C"/>
    <w:rsid w:val="002D701E"/>
    <w:rsid w:val="00303BE7"/>
    <w:rsid w:val="00306648"/>
    <w:rsid w:val="00314CC7"/>
    <w:rsid w:val="00317467"/>
    <w:rsid w:val="00340C24"/>
    <w:rsid w:val="003434B3"/>
    <w:rsid w:val="00345DE9"/>
    <w:rsid w:val="00362E05"/>
    <w:rsid w:val="0036439E"/>
    <w:rsid w:val="0037449B"/>
    <w:rsid w:val="003A3822"/>
    <w:rsid w:val="003B6F51"/>
    <w:rsid w:val="003D3C4D"/>
    <w:rsid w:val="003D718D"/>
    <w:rsid w:val="003E2D6B"/>
    <w:rsid w:val="003E2DFB"/>
    <w:rsid w:val="003F2848"/>
    <w:rsid w:val="00401683"/>
    <w:rsid w:val="00414A3F"/>
    <w:rsid w:val="00417EDC"/>
    <w:rsid w:val="00431994"/>
    <w:rsid w:val="00440922"/>
    <w:rsid w:val="0045765E"/>
    <w:rsid w:val="00461699"/>
    <w:rsid w:val="0046594D"/>
    <w:rsid w:val="00467AAF"/>
    <w:rsid w:val="004A5715"/>
    <w:rsid w:val="004A63A0"/>
    <w:rsid w:val="004B5985"/>
    <w:rsid w:val="004B7E20"/>
    <w:rsid w:val="004D5B79"/>
    <w:rsid w:val="004E4D79"/>
    <w:rsid w:val="00506E94"/>
    <w:rsid w:val="00541CEF"/>
    <w:rsid w:val="00543696"/>
    <w:rsid w:val="00544572"/>
    <w:rsid w:val="0057713C"/>
    <w:rsid w:val="005C589A"/>
    <w:rsid w:val="00603605"/>
    <w:rsid w:val="00604A34"/>
    <w:rsid w:val="00605749"/>
    <w:rsid w:val="006100C0"/>
    <w:rsid w:val="00610DDE"/>
    <w:rsid w:val="0065776F"/>
    <w:rsid w:val="0066360F"/>
    <w:rsid w:val="006935E4"/>
    <w:rsid w:val="006951AD"/>
    <w:rsid w:val="006A2038"/>
    <w:rsid w:val="006C1F06"/>
    <w:rsid w:val="006C7A20"/>
    <w:rsid w:val="006D4E3B"/>
    <w:rsid w:val="006D5C82"/>
    <w:rsid w:val="0072651C"/>
    <w:rsid w:val="0073630B"/>
    <w:rsid w:val="007600A2"/>
    <w:rsid w:val="007C6D0A"/>
    <w:rsid w:val="007C7BB8"/>
    <w:rsid w:val="007D2424"/>
    <w:rsid w:val="007D740E"/>
    <w:rsid w:val="007D78AC"/>
    <w:rsid w:val="007E0C71"/>
    <w:rsid w:val="007F1BC4"/>
    <w:rsid w:val="00822DE3"/>
    <w:rsid w:val="008262C4"/>
    <w:rsid w:val="008477FD"/>
    <w:rsid w:val="00867967"/>
    <w:rsid w:val="00875CF5"/>
    <w:rsid w:val="00886647"/>
    <w:rsid w:val="00886D80"/>
    <w:rsid w:val="00894A26"/>
    <w:rsid w:val="008B436D"/>
    <w:rsid w:val="008B56DC"/>
    <w:rsid w:val="008B6813"/>
    <w:rsid w:val="008C5EF4"/>
    <w:rsid w:val="008D3FB2"/>
    <w:rsid w:val="008F5D80"/>
    <w:rsid w:val="00912DFB"/>
    <w:rsid w:val="00937AE8"/>
    <w:rsid w:val="00940F20"/>
    <w:rsid w:val="009570C9"/>
    <w:rsid w:val="0097427B"/>
    <w:rsid w:val="009801D0"/>
    <w:rsid w:val="009D197A"/>
    <w:rsid w:val="009F24AF"/>
    <w:rsid w:val="00A136D6"/>
    <w:rsid w:val="00A13E0C"/>
    <w:rsid w:val="00A2055E"/>
    <w:rsid w:val="00A20678"/>
    <w:rsid w:val="00A23904"/>
    <w:rsid w:val="00A40140"/>
    <w:rsid w:val="00A83A50"/>
    <w:rsid w:val="00AA2A5C"/>
    <w:rsid w:val="00AA6814"/>
    <w:rsid w:val="00AC3DBF"/>
    <w:rsid w:val="00AF3D1E"/>
    <w:rsid w:val="00B1107A"/>
    <w:rsid w:val="00B23879"/>
    <w:rsid w:val="00B249B0"/>
    <w:rsid w:val="00B3054D"/>
    <w:rsid w:val="00B74811"/>
    <w:rsid w:val="00BA729E"/>
    <w:rsid w:val="00BD77A2"/>
    <w:rsid w:val="00BE6746"/>
    <w:rsid w:val="00C07A68"/>
    <w:rsid w:val="00C44DA0"/>
    <w:rsid w:val="00C764EB"/>
    <w:rsid w:val="00C840DC"/>
    <w:rsid w:val="00CA25B4"/>
    <w:rsid w:val="00CD0F50"/>
    <w:rsid w:val="00CE0FB2"/>
    <w:rsid w:val="00CE52FF"/>
    <w:rsid w:val="00CF2CDF"/>
    <w:rsid w:val="00D13D36"/>
    <w:rsid w:val="00D22973"/>
    <w:rsid w:val="00D269C6"/>
    <w:rsid w:val="00D33877"/>
    <w:rsid w:val="00D40731"/>
    <w:rsid w:val="00D77D0D"/>
    <w:rsid w:val="00D955E9"/>
    <w:rsid w:val="00DB53E3"/>
    <w:rsid w:val="00DB799B"/>
    <w:rsid w:val="00DC1ABE"/>
    <w:rsid w:val="00E05974"/>
    <w:rsid w:val="00E3708E"/>
    <w:rsid w:val="00E43264"/>
    <w:rsid w:val="00E71172"/>
    <w:rsid w:val="00E76024"/>
    <w:rsid w:val="00E82D71"/>
    <w:rsid w:val="00E96275"/>
    <w:rsid w:val="00EB4EA7"/>
    <w:rsid w:val="00ED1B64"/>
    <w:rsid w:val="00EE0C21"/>
    <w:rsid w:val="00EE47B8"/>
    <w:rsid w:val="00EF099B"/>
    <w:rsid w:val="00F23443"/>
    <w:rsid w:val="00F56BAE"/>
    <w:rsid w:val="00F668E0"/>
    <w:rsid w:val="00F701F0"/>
    <w:rsid w:val="00F750E3"/>
    <w:rsid w:val="00F845F5"/>
    <w:rsid w:val="00F84AE1"/>
    <w:rsid w:val="00F86043"/>
    <w:rsid w:val="00F904CA"/>
    <w:rsid w:val="00F945D8"/>
    <w:rsid w:val="00F947FA"/>
    <w:rsid w:val="00FA5F4B"/>
    <w:rsid w:val="00FB68E7"/>
    <w:rsid w:val="00FC262A"/>
    <w:rsid w:val="00FE0FF1"/>
    <w:rsid w:val="00FF1DEE"/>
    <w:rsid w:val="00FF560C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17E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7EDC"/>
    <w:pPr>
      <w:keepNext/>
      <w:ind w:left="2412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17ED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17ED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7ED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17ED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417E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17EDC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417ED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417EDC"/>
    <w:rPr>
      <w:b/>
      <w:bCs/>
    </w:rPr>
  </w:style>
  <w:style w:type="character" w:customStyle="1" w:styleId="22">
    <w:name w:val="Основной текст 2 Знак"/>
    <w:link w:val="21"/>
    <w:uiPriority w:val="99"/>
    <w:semiHidden/>
    <w:locked/>
    <w:rsid w:val="00417E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rsid w:val="00417EDC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sid w:val="00417EDC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a7">
    <w:name w:val="List"/>
    <w:basedOn w:val="a"/>
    <w:uiPriority w:val="99"/>
    <w:semiHidden/>
    <w:rsid w:val="00417EDC"/>
    <w:pPr>
      <w:ind w:left="283" w:hanging="283"/>
    </w:pPr>
  </w:style>
  <w:style w:type="paragraph" w:styleId="a8">
    <w:name w:val="Title"/>
    <w:basedOn w:val="a"/>
    <w:link w:val="a9"/>
    <w:uiPriority w:val="99"/>
    <w:qFormat/>
    <w:rsid w:val="00417E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417EDC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semiHidden/>
    <w:rsid w:val="00417ED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417ED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417E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d">
    <w:name w:val="Подзаголовок Знак"/>
    <w:link w:val="ac"/>
    <w:uiPriority w:val="99"/>
    <w:locked/>
    <w:rsid w:val="00417EDC"/>
    <w:rPr>
      <w:rFonts w:ascii="Arial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417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17EDC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45765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CD0F5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CD0F50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21</Pages>
  <Words>4043</Words>
  <Characters>23048</Characters>
  <Application>Microsoft Office Word</Application>
  <DocSecurity>0</DocSecurity>
  <Lines>192</Lines>
  <Paragraphs>54</Paragraphs>
  <ScaleCrop>false</ScaleCrop>
  <Company>Home</Company>
  <LinksUpToDate>false</LinksUpToDate>
  <CharactersWithSpaces>27037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60</cp:revision>
  <cp:lastPrinted>2014-02-27T12:17:00Z</cp:lastPrinted>
  <dcterms:created xsi:type="dcterms:W3CDTF">2012-05-05T14:19:00Z</dcterms:created>
  <dcterms:modified xsi:type="dcterms:W3CDTF">2014-03-01T11:44:00Z</dcterms:modified>
</cp:coreProperties>
</file>